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9.xml" ContentType="application/vnd.openxmlformats-officedocument.wordprocessingml.header+xml"/>
  <Override PartName="/word/_rels/document.xml.rels" ContentType="application/vnd.openxmlformats-package.relationships+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ntTable.xml" ContentType="application/vnd.openxmlformats-officedocument.wordprocessingml.fontTable+xml"/>
  <Override PartName="/word/header6.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document.xml" ContentType="application/vnd.openxmlformats-officedocument.wordprocessingml.document.main+xml"/>
  <Override PartName="/word/header7.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color w:val="auto"/>
        </w:rPr>
      </w:pPr>
      <w:r>
        <w:rPr>
          <w:rFonts w:cs="Times New Roman" w:ascii="times new roman" w:hAnsi="times new roman"/>
          <w:color w:val="auto"/>
          <w:sz w:val="28"/>
          <w:szCs w:val="28"/>
          <w:lang w:val="uk-UA"/>
        </w:rPr>
        <w:t>Міністерство освіти і науки України</w:t>
      </w:r>
    </w:p>
    <w:p>
      <w:pPr>
        <w:pStyle w:val="Normal"/>
        <w:spacing w:lineRule="auto" w:line="240" w:before="0" w:after="0"/>
        <w:jc w:val="center"/>
        <w:rPr>
          <w:color w:val="auto"/>
        </w:rPr>
      </w:pPr>
      <w:r>
        <w:rPr>
          <w:rFonts w:cs="Times New Roman" w:ascii="times new roman" w:hAnsi="times new roman"/>
          <w:color w:val="auto"/>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360" w:before="0" w:after="0"/>
        <w:jc w:val="center"/>
        <w:rPr>
          <w:color w:val="auto"/>
        </w:rPr>
      </w:pPr>
      <w:r>
        <w:rPr>
          <w:rFonts w:cs="Times New Roman" w:ascii="times new roman" w:hAnsi="times new roman"/>
          <w:color w:val="auto"/>
          <w:sz w:val="28"/>
          <w:szCs w:val="28"/>
          <w:lang w:val="uk-UA"/>
        </w:rPr>
        <w:t>Факультет «Комп'ютерні технології і системи»</w:t>
      </w:r>
    </w:p>
    <w:p>
      <w:pPr>
        <w:pStyle w:val="Normal"/>
        <w:spacing w:lineRule="auto" w:line="360" w:before="0" w:after="0"/>
        <w:jc w:val="center"/>
        <w:rPr>
          <w:color w:val="auto"/>
        </w:rPr>
      </w:pPr>
      <w:r>
        <w:rPr>
          <w:rFonts w:cs="Times New Roman" w:ascii="times new roman" w:hAnsi="times new roman"/>
          <w:color w:val="auto"/>
          <w:sz w:val="28"/>
          <w:szCs w:val="28"/>
          <w:lang w:val="uk-UA"/>
        </w:rPr>
        <w:t>Кафедра «Комп'ютерні інформаційні технології»</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bookmarkStart w:id="0" w:name="_Toc105428820"/>
      <w:r>
        <w:rPr>
          <w:rFonts w:cs="Times New Roman" w:ascii="times new roman" w:hAnsi="times new roman"/>
          <w:color w:val="auto"/>
          <w:sz w:val="28"/>
          <w:szCs w:val="28"/>
          <w:lang w:val="uk-UA"/>
        </w:rPr>
        <w:t>Пояснювальна записка</w:t>
      </w:r>
      <w:bookmarkEnd w:id="0"/>
    </w:p>
    <w:p>
      <w:pPr>
        <w:pStyle w:val="Normal"/>
        <w:spacing w:lineRule="auto" w:line="240" w:before="0" w:after="0"/>
        <w:jc w:val="center"/>
        <w:rPr>
          <w:color w:val="auto"/>
        </w:rPr>
      </w:pPr>
      <w:r>
        <w:rPr>
          <w:rFonts w:cs="Times New Roman" w:ascii="times new roman" w:hAnsi="times new roman"/>
          <w:color w:val="auto"/>
          <w:sz w:val="28"/>
          <w:szCs w:val="28"/>
          <w:lang w:val="uk-UA"/>
        </w:rPr>
        <w:t>до кваліфікаційної роботи бакалавра</w:t>
      </w:r>
    </w:p>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both"/>
        <w:rPr>
          <w:color w:val="auto"/>
        </w:rPr>
      </w:pPr>
      <w:r>
        <w:rPr>
          <w:rFonts w:cs="Times New Roman" w:ascii="times new roman" w:hAnsi="times new roman"/>
          <w:color w:val="auto"/>
          <w:sz w:val="28"/>
          <w:szCs w:val="28"/>
          <w:lang w:val="uk-UA"/>
        </w:rPr>
        <w:t>на тему: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color w:val="auto"/>
        </w:rPr>
      </w:pPr>
      <w:r>
        <w:rPr>
          <w:rFonts w:cs="Times New Roman" w:ascii="times new roman" w:hAnsi="times new roman"/>
          <w:color w:val="auto"/>
          <w:sz w:val="28"/>
          <w:szCs w:val="28"/>
          <w:lang w:val="uk-UA"/>
        </w:rPr>
        <w:t>за освітньою програмою: «12 Інженерія програмного забезпечення»</w:t>
      </w:r>
    </w:p>
    <w:p>
      <w:pPr>
        <w:pStyle w:val="Normal"/>
        <w:spacing w:lineRule="auto" w:line="240" w:before="0" w:after="0"/>
        <w:jc w:val="both"/>
        <w:rPr>
          <w:color w:val="auto"/>
        </w:rPr>
      </w:pPr>
      <w:r>
        <w:rPr>
          <w:rFonts w:cs="Times New Roman" w:ascii="times new roman" w:hAnsi="times new roman"/>
          <w:color w:val="auto"/>
          <w:sz w:val="28"/>
          <w:szCs w:val="28"/>
          <w:lang w:val="uk-UA"/>
        </w:rPr>
        <w:t>зі  спеціальності: «121 Інженерія програмного забезпечення»</w:t>
      </w:r>
    </w:p>
    <w:p>
      <w:pPr>
        <w:pStyle w:val="Normal"/>
        <w:spacing w:lineRule="auto" w:line="240" w:before="0" w:after="0"/>
        <w:jc w:val="both"/>
        <w:rPr>
          <w:color w:val="auto"/>
        </w:rPr>
      </w:pPr>
      <w:r>
        <w:rPr>
          <w:rFonts w:cs="Times New Roman" w:ascii="times new roman" w:hAnsi="times new roman"/>
          <w:color w:val="auto"/>
          <w:sz w:val="28"/>
          <w:szCs w:val="28"/>
          <w:lang w:val="uk-UA"/>
        </w:rPr>
        <w:t>Виконав: студент групи «ПЗ2016»</w:t>
      </w:r>
    </w:p>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rPr>
          <w:rFonts w:ascii="Times New Roman" w:hAnsi="Times New Roman" w:cs="Times New Roman"/>
          <w:color w:val="auto"/>
          <w:sz w:val="16"/>
          <w:szCs w:val="16"/>
        </w:rPr>
      </w:pPr>
      <w:r>
        <w:rPr>
          <w:rFonts w:cs="Times New Roman" w:ascii="Times New Roman" w:hAnsi="Times New Roman"/>
          <w:color w:val="auto"/>
          <w:sz w:val="16"/>
          <w:szCs w:val="16"/>
        </w:rPr>
      </w:r>
    </w:p>
    <w:tbl>
      <w:tblPr>
        <w:tblW w:w="9606" w:type="dxa"/>
        <w:jc w:val="left"/>
        <w:tblInd w:w="0" w:type="dxa"/>
        <w:tblLayout w:type="fixed"/>
        <w:tblCellMar>
          <w:top w:w="0" w:type="dxa"/>
          <w:left w:w="108" w:type="dxa"/>
          <w:bottom w:w="0" w:type="dxa"/>
          <w:right w:w="108" w:type="dxa"/>
        </w:tblCellMar>
      </w:tblPr>
      <w:tblGrid>
        <w:gridCol w:w="2340"/>
        <w:gridCol w:w="2940"/>
        <w:gridCol w:w="354"/>
        <w:gridCol w:w="3971"/>
      </w:tblGrid>
      <w:tr>
        <w:trPr/>
        <w:tc>
          <w:tcPr>
            <w:tcW w:w="2340" w:type="dxa"/>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2940" w:type="dxa"/>
            <w:tcBorders>
              <w:bottom w:val="single" w:sz="4" w:space="0" w:color="000000"/>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354" w:type="dxa"/>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3971" w:type="dxa"/>
            <w:tcBorders>
              <w:bottom w:val="single" w:sz="4" w:space="0" w:color="000000"/>
            </w:tcBorders>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bl>
    <w:p>
      <w:pPr>
        <w:pStyle w:val="Normal"/>
        <w:spacing w:lineRule="auto" w:line="240" w:before="0" w:after="0"/>
        <w:jc w:val="both"/>
        <w:rPr>
          <w:color w:val="auto"/>
        </w:rPr>
      </w:pPr>
      <w:r>
        <w:rPr>
          <w:rFonts w:cs="Times New Roman" w:ascii="times new roman" w:hAnsi="times new roman"/>
          <w:color w:val="auto"/>
          <w:sz w:val="28"/>
          <w:szCs w:val="28"/>
          <w:vertAlign w:val="superscript"/>
          <w:lang w:val="uk-UA"/>
        </w:rPr>
        <w:tab/>
        <w:tab/>
        <w:tab/>
        <w:tab/>
        <w:tab/>
        <w:tab/>
        <w:t>(підпис студента)</w:t>
        <w:tab/>
        <w:tab/>
        <w:tab/>
        <w:tab/>
        <w:tab/>
        <w:t>(Ім’я ПРІЗВИЩЕ)</w:t>
      </w:r>
    </w:p>
    <w:tbl>
      <w:tblPr>
        <w:tblW w:w="9571" w:type="dxa"/>
        <w:jc w:val="left"/>
        <w:tblInd w:w="0" w:type="dxa"/>
        <w:tblLayout w:type="fixed"/>
        <w:tblCellMar>
          <w:top w:w="0" w:type="dxa"/>
          <w:left w:w="108" w:type="dxa"/>
          <w:bottom w:w="0" w:type="dxa"/>
          <w:right w:w="108" w:type="dxa"/>
        </w:tblCellMar>
      </w:tblPr>
      <w:tblGrid>
        <w:gridCol w:w="2373"/>
        <w:gridCol w:w="2899"/>
        <w:gridCol w:w="365"/>
        <w:gridCol w:w="3933"/>
      </w:tblGrid>
      <w:tr>
        <w:trPr/>
        <w:tc>
          <w:tcPr>
            <w:tcW w:w="2373" w:type="dxa"/>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Керівник:</w:t>
            </w:r>
          </w:p>
        </w:tc>
        <w:tc>
          <w:tcPr>
            <w:tcW w:w="2899" w:type="dxa"/>
            <w:tcBorders>
              <w:bottom w:val="single" w:sz="4" w:space="0" w:color="000000"/>
            </w:tcBorders>
          </w:tcPr>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tc>
        <w:tc>
          <w:tcPr>
            <w:tcW w:w="365" w:type="dxa"/>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3933" w:type="dxa"/>
            <w:tcBorders>
              <w:bottom w:val="single" w:sz="4" w:space="0" w:color="000000"/>
            </w:tcBorders>
          </w:tcPr>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jc w:val="both"/>
        <w:rPr>
          <w:color w:val="auto"/>
        </w:rPr>
      </w:pPr>
      <w:r>
        <w:rPr>
          <w:rFonts w:cs="Times New Roman" w:ascii="times new roman" w:hAnsi="times new roman"/>
          <w:color w:val="auto"/>
          <w:sz w:val="28"/>
          <w:szCs w:val="28"/>
          <w:vertAlign w:val="superscript"/>
          <w:lang w:val="uk-UA"/>
        </w:rPr>
        <w:tab/>
        <w:tab/>
        <w:tab/>
        <w:tab/>
        <w:tab/>
        <w:tab/>
        <w:t xml:space="preserve">               (підпис)</w:t>
        <w:tab/>
        <w:tab/>
        <w:tab/>
        <w:tab/>
        <w:t>(посада, Ім’я ПРІЗВИЩЕ)</w:t>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tbl>
      <w:tblPr>
        <w:tblW w:w="5918" w:type="dxa"/>
        <w:jc w:val="right"/>
        <w:tblInd w:w="0" w:type="dxa"/>
        <w:tblLayout w:type="fixed"/>
        <w:tblCellMar>
          <w:top w:w="0" w:type="dxa"/>
          <w:left w:w="108" w:type="dxa"/>
          <w:bottom w:w="0" w:type="dxa"/>
          <w:right w:w="108" w:type="dxa"/>
        </w:tblCellMar>
      </w:tblPr>
      <w:tblGrid>
        <w:gridCol w:w="1983"/>
        <w:gridCol w:w="3934"/>
      </w:tblGrid>
      <w:tr>
        <w:trPr>
          <w:trHeight w:val="20" w:hRule="atLeast"/>
        </w:trPr>
        <w:tc>
          <w:tcPr>
            <w:tcW w:w="5917" w:type="dxa"/>
            <w:gridSpan w:val="2"/>
            <w:tcBorders/>
          </w:tcPr>
          <w:p>
            <w:pPr>
              <w:pStyle w:val="Normal"/>
              <w:spacing w:lineRule="auto" w:line="240" w:before="0" w:after="0"/>
              <w:jc w:val="both"/>
              <w:rPr>
                <w:color w:val="auto"/>
              </w:rPr>
            </w:pPr>
            <w:r>
              <w:rPr>
                <w:rFonts w:cs="Times New Roman" w:ascii="times new roman" w:hAnsi="times new roman"/>
                <w:color w:val="auto"/>
                <w:sz w:val="28"/>
                <w:szCs w:val="28"/>
                <w:lang w:val="uk-UA"/>
              </w:rPr>
              <w:t>Засвідчую, що у цій роботі немає запозичень з праць інших авторів без відповідних посилань.</w:t>
            </w:r>
          </w:p>
        </w:tc>
      </w:tr>
      <w:tr>
        <w:trPr>
          <w:trHeight w:val="20" w:hRule="atLeast"/>
        </w:trPr>
        <w:tc>
          <w:tcPr>
            <w:tcW w:w="1983" w:type="dxa"/>
            <w:tcBorders/>
          </w:tcPr>
          <w:p>
            <w:pPr>
              <w:pStyle w:val="Normal"/>
              <w:spacing w:lineRule="auto" w:line="240" w:before="0" w:after="0"/>
              <w:jc w:val="both"/>
              <w:rPr>
                <w:color w:val="auto"/>
              </w:rPr>
            </w:pPr>
            <w:r>
              <w:rPr>
                <w:rFonts w:cs="Times New Roman" w:ascii="times new roman" w:hAnsi="times new roman"/>
                <w:color w:val="auto"/>
                <w:sz w:val="28"/>
                <w:szCs w:val="28"/>
                <w:lang w:val="uk-UA"/>
              </w:rPr>
              <w:t>Студент</w:t>
            </w:r>
          </w:p>
        </w:tc>
        <w:tc>
          <w:tcPr>
            <w:tcW w:w="3934" w:type="dxa"/>
            <w:tcBorders>
              <w:bottom w:val="single" w:sz="4" w:space="0" w:color="000000"/>
            </w:tcBorders>
          </w:tcPr>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rPr>
          <w:color w:val="auto"/>
        </w:rPr>
      </w:pPr>
      <w:r>
        <w:rPr>
          <w:rFonts w:cs="Times New Roman" w:ascii="times new roman" w:hAnsi="times new roman"/>
          <w:color w:val="auto"/>
          <w:sz w:val="28"/>
          <w:szCs w:val="28"/>
          <w:vertAlign w:val="superscript"/>
          <w:lang w:val="uk-UA"/>
        </w:rPr>
        <w:tab/>
        <w:tab/>
        <w:tab/>
        <w:tab/>
        <w:tab/>
        <w:tab/>
        <w:tab/>
        <w:tab/>
        <w:tab/>
        <w:tab/>
        <w:tab/>
        <w:tab/>
        <w:tab/>
        <w:t>(підпис)</w:t>
      </w:r>
    </w:p>
    <w:p>
      <w:pPr>
        <w:pStyle w:val="Normal"/>
        <w:spacing w:lineRule="auto" w:line="240" w:before="0" w:after="0"/>
        <w:jc w:val="center"/>
        <w:rPr>
          <w:rFonts w:ascii="Times New Roman" w:hAnsi="Times New Roman" w:cs="Times New Roman"/>
          <w:color w:val="auto"/>
          <w:sz w:val="28"/>
          <w:lang w:val="ru-RU"/>
        </w:rPr>
      </w:pPr>
      <w:r>
        <w:rPr>
          <w:rFonts w:cs="Times New Roman" w:ascii="Times New Roman" w:hAnsi="Times New Roman"/>
          <w:color w:val="auto"/>
          <w:sz w:val="28"/>
          <w:lang w:val="ru-RU"/>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sectPr>
          <w:headerReference w:type="even" r:id="rId2"/>
          <w:headerReference w:type="default" r:id="rId3"/>
          <w:headerReference w:type="first" r:id="rId4"/>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color w:val="auto"/>
        </w:rPr>
      </w:pPr>
      <w:r>
        <w:rPr>
          <w:rFonts w:cs="Times New Roman" w:ascii="times new roman" w:hAnsi="times new roman"/>
          <w:color w:val="auto"/>
          <w:sz w:val="28"/>
          <w:szCs w:val="28"/>
          <w:lang w:val="uk-UA"/>
        </w:rPr>
        <w:t>Дніпро – 2025 рік</w:t>
      </w:r>
    </w:p>
    <w:p>
      <w:pPr>
        <w:pStyle w:val="Normal"/>
        <w:spacing w:lineRule="auto" w:line="240" w:before="0" w:after="0"/>
        <w:jc w:val="center"/>
        <w:rPr>
          <w:color w:val="auto"/>
        </w:rPr>
      </w:pPr>
      <w:r>
        <w:rPr>
          <w:rFonts w:cs="Times New Roman" w:ascii="times new roman" w:hAnsi="times new roman"/>
          <w:color w:val="auto"/>
          <w:sz w:val="28"/>
          <w:szCs w:val="28"/>
          <w:lang w:val="uk-UA"/>
        </w:rPr>
        <w:t>Ministry of Education and Science of Ukraine</w:t>
      </w:r>
    </w:p>
    <w:p>
      <w:pPr>
        <w:pStyle w:val="Normal"/>
        <w:spacing w:lineRule="auto" w:line="240" w:before="0" w:after="0"/>
        <w:jc w:val="center"/>
        <w:rPr>
          <w:color w:val="auto"/>
        </w:rPr>
      </w:pPr>
      <w:r>
        <w:rPr>
          <w:rFonts w:cs="Times New Roman" w:ascii="times new roman" w:hAnsi="times new roman"/>
          <w:color w:val="auto"/>
          <w:sz w:val="28"/>
          <w:szCs w:val="28"/>
          <w:lang w:val="uk-UA"/>
        </w:rPr>
        <w:t>Ukrainian State University of Science and Technologies</w:t>
      </w:r>
    </w:p>
    <w:p>
      <w:pPr>
        <w:pStyle w:val="Normal"/>
        <w:spacing w:lineRule="auto" w:line="240" w:before="0" w:after="0"/>
        <w:rPr>
          <w:rFonts w:ascii="Times New Roman" w:hAnsi="Times New Roman" w:cs="Times New Roman"/>
          <w:color w:val="auto"/>
          <w:sz w:val="28"/>
          <w:lang w:val="en-US"/>
        </w:rPr>
      </w:pPr>
      <w:r>
        <w:rPr>
          <w:rFonts w:cs="Times New Roman" w:ascii="Times New Roman" w:hAnsi="Times New Roman"/>
          <w:color w:val="auto"/>
          <w:sz w:val="28"/>
          <w:lang w:val="en-US"/>
        </w:rPr>
      </w:r>
    </w:p>
    <w:p>
      <w:pPr>
        <w:pStyle w:val="Normal"/>
        <w:spacing w:lineRule="auto" w:line="240"/>
        <w:jc w:val="center"/>
        <w:rPr>
          <w:color w:val="auto"/>
        </w:rPr>
      </w:pPr>
      <w:r>
        <w:rPr>
          <w:rFonts w:cs="Times New Roman" w:ascii="times new roman" w:hAnsi="times new roman"/>
          <w:color w:val="auto"/>
          <w:sz w:val="28"/>
          <w:szCs w:val="28"/>
          <w:lang w:val="uk-UA"/>
        </w:rPr>
        <w:t>Faculty «Computer technologies and systems»</w:t>
      </w:r>
    </w:p>
    <w:p>
      <w:pPr>
        <w:pStyle w:val="Normal"/>
        <w:spacing w:lineRule="auto" w:line="240"/>
        <w:jc w:val="center"/>
        <w:rPr>
          <w:color w:val="auto"/>
        </w:rPr>
      </w:pPr>
      <w:r>
        <w:rPr>
          <w:rFonts w:cs="Times New Roman" w:ascii="times new roman" w:hAnsi="times new roman"/>
          <w:color w:val="auto"/>
          <w:sz w:val="28"/>
          <w:szCs w:val="28"/>
          <w:lang w:val="uk-UA"/>
        </w:rPr>
        <w:t>Department «Computer information technology»</w:t>
      </w:r>
    </w:p>
    <w:p>
      <w:pPr>
        <w:pStyle w:val="Normal"/>
        <w:spacing w:lineRule="auto" w:line="240" w:before="0" w:after="0"/>
        <w:jc w:val="center"/>
        <w:rPr>
          <w:rFonts w:ascii="Times New Roman" w:hAnsi="Times New Roman" w:cs="Times New Roman"/>
          <w:color w:val="auto"/>
          <w:sz w:val="28"/>
          <w:lang w:val="en-US"/>
        </w:rPr>
      </w:pPr>
      <w:r>
        <w:rPr>
          <w:rFonts w:cs="Times New Roman" w:ascii="Times New Roman" w:hAnsi="Times New Roman"/>
          <w:color w:val="auto"/>
          <w:sz w:val="28"/>
          <w:lang w:val="en-US"/>
        </w:rPr>
      </w:r>
    </w:p>
    <w:p>
      <w:pPr>
        <w:pStyle w:val="Normal"/>
        <w:spacing w:lineRule="auto" w:line="240" w:before="0" w:after="0"/>
        <w:jc w:val="center"/>
        <w:rPr>
          <w:color w:val="auto"/>
        </w:rPr>
      </w:pPr>
      <w:r>
        <w:rPr>
          <w:rFonts w:cs="Times New Roman" w:ascii="times new roman" w:hAnsi="times new roman"/>
          <w:color w:val="auto"/>
          <w:sz w:val="28"/>
          <w:szCs w:val="28"/>
          <w:lang w:val="uk-UA"/>
        </w:rPr>
        <w:t xml:space="preserve">Explanatory Note </w:t>
      </w:r>
    </w:p>
    <w:p>
      <w:pPr>
        <w:pStyle w:val="Normal"/>
        <w:spacing w:lineRule="auto" w:line="240"/>
        <w:jc w:val="center"/>
        <w:rPr>
          <w:color w:val="auto"/>
        </w:rPr>
      </w:pPr>
      <w:r>
        <w:rPr>
          <w:rFonts w:cs="Times New Roman" w:ascii="times new roman" w:hAnsi="times new roman"/>
          <w:color w:val="auto"/>
          <w:sz w:val="28"/>
          <w:szCs w:val="28"/>
          <w:lang w:val="uk-UA"/>
        </w:rPr>
        <w:t>to Bachelor’s Thesis</w:t>
      </w:r>
    </w:p>
    <w:p>
      <w:pPr>
        <w:pStyle w:val="Normal"/>
        <w:spacing w:lineRule="auto" w:line="240"/>
        <w:jc w:val="center"/>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jc w:val="center"/>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before="0" w:after="0"/>
        <w:jc w:val="both"/>
        <w:rPr>
          <w:color w:val="auto"/>
        </w:rPr>
      </w:pPr>
      <w:r>
        <w:rPr>
          <w:rFonts w:cs="Times New Roman" w:ascii="times new roman" w:hAnsi="times new roman"/>
          <w:color w:val="auto"/>
          <w:sz w:val="28"/>
          <w:szCs w:val="28"/>
          <w:lang w:val="uk-UA"/>
        </w:rPr>
        <w:t>on the topic: «Design and deployment of a scalable system for collecting and analyzing telemetry in Kubernetes using Elasticsearch and Grafana»</w:t>
      </w:r>
    </w:p>
    <w:p>
      <w:pPr>
        <w:pStyle w:val="Normal"/>
        <w:spacing w:lineRule="auto" w:line="240" w:before="0" w:after="0"/>
        <w:jc w:val="both"/>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before="0" w:after="0"/>
        <w:jc w:val="both"/>
        <w:rPr>
          <w:color w:val="auto"/>
        </w:rPr>
      </w:pPr>
      <w:r>
        <w:rPr>
          <w:rFonts w:cs="Times New Roman" w:ascii="times new roman" w:hAnsi="times new roman"/>
          <w:color w:val="auto"/>
          <w:sz w:val="28"/>
          <w:szCs w:val="28"/>
          <w:lang w:val="uk-UA"/>
        </w:rPr>
        <w:t>according to educational curriculum «12 Software engineering»</w:t>
      </w:r>
    </w:p>
    <w:p>
      <w:pPr>
        <w:pStyle w:val="Normal"/>
        <w:spacing w:lineRule="auto" w:line="240" w:before="0" w:after="0"/>
        <w:jc w:val="both"/>
        <w:rPr>
          <w:color w:val="auto"/>
        </w:rPr>
      </w:pPr>
      <w:r>
        <w:rPr>
          <w:rFonts w:cs="Times New Roman" w:ascii="times new roman" w:hAnsi="times new roman"/>
          <w:color w:val="auto"/>
          <w:sz w:val="28"/>
          <w:szCs w:val="28"/>
          <w:lang w:val="uk-UA"/>
        </w:rPr>
        <w:t>in the Speciality: «121 Software engineering»</w:t>
      </w:r>
    </w:p>
    <w:p>
      <w:pPr>
        <w:pStyle w:val="Normal"/>
        <w:spacing w:lineRule="auto" w:line="240" w:before="0" w:after="0"/>
        <w:jc w:val="both"/>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bl>
      <w:tblPr>
        <w:tblW w:w="9605" w:type="dxa"/>
        <w:jc w:val="left"/>
        <w:tblInd w:w="0" w:type="dxa"/>
        <w:tblLayout w:type="fixed"/>
        <w:tblCellMar>
          <w:top w:w="0" w:type="dxa"/>
          <w:left w:w="108" w:type="dxa"/>
          <w:bottom w:w="0" w:type="dxa"/>
          <w:right w:w="108" w:type="dxa"/>
        </w:tblCellMar>
      </w:tblPr>
      <w:tblGrid>
        <w:gridCol w:w="5349"/>
        <w:gridCol w:w="287"/>
        <w:gridCol w:w="3969"/>
      </w:tblGrid>
      <w:tr>
        <w:trPr>
          <w:trHeight w:val="454" w:hRule="atLeast"/>
        </w:trPr>
        <w:tc>
          <w:tcPr>
            <w:tcW w:w="5349" w:type="dxa"/>
            <w:tcBorders/>
            <w:vAlign w:val="bottom"/>
          </w:tcPr>
          <w:p>
            <w:pPr>
              <w:pStyle w:val="Normal"/>
              <w:spacing w:lineRule="auto" w:line="240" w:before="0" w:after="0"/>
              <w:ind w:left="-105"/>
              <w:rPr>
                <w:color w:val="auto"/>
              </w:rPr>
            </w:pPr>
            <w:r>
              <w:rPr>
                <w:rFonts w:cs="Times New Roman" w:ascii="times new roman" w:hAnsi="times new roman"/>
                <w:color w:val="auto"/>
                <w:sz w:val="28"/>
                <w:szCs w:val="28"/>
                <w:lang w:val="uk-UA"/>
              </w:rPr>
              <w:t>Done by the student of the group PZ2016:</w:t>
            </w:r>
          </w:p>
        </w:tc>
        <w:tc>
          <w:tcPr>
            <w:tcW w:w="287" w:type="dxa"/>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r>
        <w:trPr>
          <w:trHeight w:val="454" w:hRule="atLeast"/>
        </w:trPr>
        <w:tc>
          <w:tcPr>
            <w:tcW w:w="5349" w:type="dxa"/>
            <w:tcBorders/>
            <w:vAlign w:val="bottom"/>
          </w:tcPr>
          <w:p>
            <w:pPr>
              <w:pStyle w:val="Normal"/>
              <w:spacing w:lineRule="auto" w:line="240" w:before="0" w:after="0"/>
              <w:ind w:left="-105"/>
              <w:rPr>
                <w:color w:val="auto"/>
              </w:rPr>
            </w:pPr>
            <w:r>
              <w:rPr>
                <w:rFonts w:cs="Times New Roman" w:ascii="times new roman" w:hAnsi="times new roman"/>
                <w:color w:val="auto"/>
                <w:sz w:val="28"/>
                <w:szCs w:val="28"/>
                <w:lang w:val="uk-UA"/>
              </w:rPr>
              <w:t>Scientific Supervisor:</w:t>
            </w:r>
          </w:p>
        </w:tc>
        <w:tc>
          <w:tcPr>
            <w:tcW w:w="287" w:type="dxa"/>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r>
        <w:trPr>
          <w:trHeight w:val="454" w:hRule="atLeast"/>
        </w:trPr>
        <w:tc>
          <w:tcPr>
            <w:tcW w:w="5349" w:type="dxa"/>
            <w:tcBorders/>
            <w:vAlign w:val="bottom"/>
          </w:tcPr>
          <w:p>
            <w:pPr>
              <w:pStyle w:val="Normal"/>
              <w:spacing w:lineRule="auto" w:line="240" w:before="0" w:after="0"/>
              <w:ind w:left="-105"/>
              <w:rPr>
                <w:color w:val="auto"/>
              </w:rPr>
            </w:pPr>
            <w:r>
              <w:rPr>
                <w:rFonts w:cs="Times New Roman" w:ascii="times new roman" w:hAnsi="times new roman"/>
                <w:color w:val="auto"/>
                <w:sz w:val="28"/>
                <w:szCs w:val="28"/>
                <w:lang w:val="uk-UA"/>
              </w:rPr>
              <w:t>Normative controller:</w:t>
            </w:r>
          </w:p>
        </w:tc>
        <w:tc>
          <w:tcPr>
            <w:tcW w:w="287" w:type="dxa"/>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bl>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before="0" w:after="0"/>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sectPr>
          <w:headerReference w:type="even" r:id="rId5"/>
          <w:headerReference w:type="default" r:id="rId6"/>
          <w:headerReference w:type="first" r:id="rId7"/>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color w:val="auto"/>
        </w:rPr>
      </w:pPr>
      <w:r>
        <w:rPr>
          <w:rFonts w:cs="Times New Roman" w:ascii="Times New Roman" w:hAnsi="Times New Roman"/>
          <w:color w:val="auto"/>
          <w:sz w:val="28"/>
          <w:szCs w:val="28"/>
          <w:lang w:val="ru-RU"/>
        </w:rPr>
        <w:t>Dnipro – 2025</w:t>
      </w:r>
      <w:r>
        <w:br w:type="page"/>
      </w:r>
    </w:p>
    <w:p>
      <w:pPr>
        <w:pStyle w:val="Normal"/>
        <w:spacing w:lineRule="auto" w:line="240" w:before="0" w:after="0"/>
        <w:jc w:val="center"/>
        <w:rPr>
          <w:color w:val="auto"/>
        </w:rPr>
      </w:pPr>
      <w:r>
        <w:rPr>
          <w:rFonts w:cs="Times New Roman" w:ascii="times new roman" w:hAnsi="times new roman"/>
          <w:color w:val="auto"/>
          <w:sz w:val="28"/>
          <w:szCs w:val="28"/>
          <w:lang w:val="uk-UA"/>
        </w:rPr>
        <w:t>Міністерство освіти і науки України</w:t>
      </w:r>
    </w:p>
    <w:p>
      <w:pPr>
        <w:pStyle w:val="Normal"/>
        <w:spacing w:lineRule="auto" w:line="240" w:before="0" w:after="0"/>
        <w:jc w:val="center"/>
        <w:rPr>
          <w:color w:val="auto"/>
        </w:rPr>
      </w:pPr>
      <w:r>
        <w:rPr>
          <w:rFonts w:cs="Times New Roman" w:ascii="times new roman" w:hAnsi="times new roman"/>
          <w:color w:val="auto"/>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both"/>
        <w:rPr>
          <w:color w:val="auto"/>
        </w:rPr>
      </w:pPr>
      <w:r>
        <w:rPr>
          <w:rFonts w:cs="Times New Roman" w:ascii="times new roman" w:hAnsi="times new roman"/>
          <w:color w:val="auto"/>
          <w:sz w:val="28"/>
          <w:szCs w:val="28"/>
          <w:lang w:val="uk-UA"/>
        </w:rPr>
        <w:t>Факультет: «Комп'ютерні технології і системи»</w:t>
      </w:r>
    </w:p>
    <w:p>
      <w:pPr>
        <w:pStyle w:val="Normal"/>
        <w:spacing w:lineRule="auto" w:line="240" w:before="0" w:after="0"/>
        <w:jc w:val="both"/>
        <w:rPr>
          <w:color w:val="auto"/>
        </w:rPr>
      </w:pPr>
      <w:r>
        <w:rPr>
          <w:rFonts w:cs="Times New Roman" w:ascii="times new roman" w:hAnsi="times new roman"/>
          <w:color w:val="auto"/>
          <w:sz w:val="28"/>
          <w:szCs w:val="28"/>
          <w:lang w:val="uk-UA"/>
        </w:rPr>
        <w:t>Кафедра: «Комп'ютерні інформаційні технології»</w:t>
      </w:r>
    </w:p>
    <w:p>
      <w:pPr>
        <w:pStyle w:val="Normal"/>
        <w:spacing w:lineRule="auto" w:line="240" w:before="0" w:after="0"/>
        <w:jc w:val="both"/>
        <w:rPr>
          <w:color w:val="auto"/>
        </w:rPr>
      </w:pPr>
      <w:r>
        <w:rPr>
          <w:rFonts w:cs="Times New Roman" w:ascii="times new roman" w:hAnsi="times new roman"/>
          <w:color w:val="auto"/>
          <w:sz w:val="28"/>
          <w:szCs w:val="28"/>
          <w:lang w:val="uk-UA"/>
        </w:rPr>
        <w:t>Рівень вищої освіти: бакалавр</w:t>
      </w:r>
    </w:p>
    <w:p>
      <w:pPr>
        <w:pStyle w:val="Normal"/>
        <w:spacing w:lineRule="auto" w:line="240" w:before="0" w:after="0"/>
        <w:jc w:val="both"/>
        <w:rPr>
          <w:color w:val="auto"/>
        </w:rPr>
      </w:pPr>
      <w:r>
        <w:rPr>
          <w:rFonts w:cs="Times New Roman" w:ascii="times new roman" w:hAnsi="times new roman"/>
          <w:color w:val="auto"/>
          <w:sz w:val="28"/>
          <w:szCs w:val="28"/>
          <w:lang w:val="uk-UA"/>
        </w:rPr>
        <w:t>Освітня програма: «12 Інженерія програмного забезпечення»</w:t>
      </w:r>
    </w:p>
    <w:p>
      <w:pPr>
        <w:pStyle w:val="Normal"/>
        <w:spacing w:lineRule="auto" w:line="240" w:before="0" w:after="0"/>
        <w:jc w:val="both"/>
        <w:rPr>
          <w:color w:val="auto"/>
        </w:rPr>
      </w:pPr>
      <w:r>
        <w:rPr>
          <w:rFonts w:cs="Times New Roman" w:ascii="times new roman" w:hAnsi="times new roman"/>
          <w:color w:val="auto"/>
          <w:sz w:val="28"/>
          <w:szCs w:val="28"/>
          <w:lang w:val="uk-UA"/>
        </w:rPr>
        <w:t>Спеціальність: «121 Інженерія програмного забезпечення»</w:t>
      </w:r>
    </w:p>
    <w:p>
      <w:pPr>
        <w:pStyle w:val="Normal"/>
        <w:spacing w:lineRule="auto" w:line="240" w:before="0" w:after="0"/>
        <w:ind w:left="482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ind w:left="4820"/>
        <w:jc w:val="center"/>
        <w:rPr>
          <w:color w:val="auto"/>
        </w:rPr>
      </w:pPr>
      <w:r>
        <w:rPr>
          <w:rFonts w:cs="Times New Roman" w:ascii="times new roman" w:hAnsi="times new roman"/>
          <w:color w:val="auto"/>
          <w:sz w:val="28"/>
          <w:szCs w:val="28"/>
          <w:lang w:val="uk-UA"/>
        </w:rPr>
        <w:t>ЗАТВЕРДЖУЮ</w:t>
      </w:r>
    </w:p>
    <w:p>
      <w:pPr>
        <w:pStyle w:val="Normal"/>
        <w:spacing w:lineRule="auto" w:line="240" w:before="0" w:after="0"/>
        <w:ind w:left="4820"/>
        <w:rPr>
          <w:color w:val="auto"/>
        </w:rPr>
      </w:pPr>
      <w:r>
        <w:rPr>
          <w:rFonts w:cs="Times New Roman" w:ascii="times new roman" w:hAnsi="times new roman"/>
          <w:color w:val="auto"/>
          <w:sz w:val="28"/>
          <w:szCs w:val="28"/>
          <w:lang w:val="uk-UA"/>
        </w:rPr>
        <w:t>Завідувач кафедри КІТ</w:t>
      </w:r>
    </w:p>
    <w:p>
      <w:pPr>
        <w:pStyle w:val="Normal"/>
        <w:spacing w:lineRule="auto" w:line="240" w:before="0" w:after="0"/>
        <w:ind w:left="4820"/>
        <w:rPr>
          <w:color w:val="auto"/>
        </w:rPr>
      </w:pPr>
      <w:r>
        <w:rPr>
          <w:rFonts w:cs="Times New Roman" w:ascii="times new roman" w:hAnsi="times new roman"/>
          <w:color w:val="auto"/>
          <w:sz w:val="28"/>
          <w:szCs w:val="28"/>
          <w:u w:val="single"/>
          <w:lang w:val="uk-UA"/>
        </w:rPr>
        <w:tab/>
        <w:tab/>
        <w:tab/>
      </w:r>
      <w:r>
        <w:rPr>
          <w:rFonts w:cs="Times New Roman" w:ascii="times new roman" w:hAnsi="times new roman"/>
          <w:color w:val="auto"/>
          <w:sz w:val="28"/>
          <w:szCs w:val="28"/>
          <w:lang w:val="uk-UA"/>
        </w:rPr>
        <w:t xml:space="preserve"> /Вадим ГОРЯЧКІН/</w:t>
      </w:r>
    </w:p>
    <w:p>
      <w:pPr>
        <w:pStyle w:val="Normal"/>
        <w:spacing w:lineRule="auto" w:line="240" w:before="0" w:after="0"/>
        <w:ind w:left="4820"/>
        <w:rPr>
          <w:color w:val="auto"/>
        </w:rPr>
      </w:pPr>
      <w:r>
        <w:rPr>
          <w:rFonts w:cs="Times New Roman" w:ascii="times new roman" w:hAnsi="times new roman"/>
          <w:color w:val="auto"/>
          <w:sz w:val="28"/>
          <w:szCs w:val="28"/>
          <w:vertAlign w:val="superscript"/>
          <w:lang w:val="uk-UA"/>
        </w:rPr>
        <w:t xml:space="preserve"> </w:t>
      </w:r>
      <w:r>
        <w:rPr>
          <w:rFonts w:cs="Times New Roman" w:ascii="times new roman" w:hAnsi="times new roman"/>
          <w:color w:val="auto"/>
          <w:sz w:val="28"/>
          <w:szCs w:val="28"/>
          <w:vertAlign w:val="superscript"/>
          <w:lang w:val="uk-UA"/>
        </w:rPr>
        <w:tab/>
        <w:t>(підпис)</w:t>
      </w:r>
    </w:p>
    <w:p>
      <w:pPr>
        <w:pStyle w:val="Normal"/>
        <w:spacing w:lineRule="auto" w:line="240" w:before="0" w:after="0"/>
        <w:ind w:left="4820"/>
        <w:rPr>
          <w:color w:val="auto"/>
        </w:rPr>
      </w:pPr>
      <w:r>
        <w:rPr>
          <w:rFonts w:cs="Times New Roman" w:ascii="times new roman" w:hAnsi="times new roman"/>
          <w:color w:val="auto"/>
          <w:sz w:val="28"/>
          <w:szCs w:val="28"/>
          <w:lang w:val="uk-UA"/>
        </w:rPr>
        <w:t xml:space="preserve">Дата </w:t>
      </w:r>
      <w:r>
        <w:rPr>
          <w:rFonts w:cs="Times New Roman" w:ascii="times new roman" w:hAnsi="times new roman"/>
          <w:color w:val="auto"/>
          <w:sz w:val="28"/>
          <w:szCs w:val="28"/>
          <w:u w:val="single"/>
          <w:lang w:val="uk-UA"/>
        </w:rPr>
        <w:tab/>
        <w:tab/>
        <w:tab/>
        <w:tab/>
        <w:tab/>
      </w:r>
    </w:p>
    <w:p>
      <w:pPr>
        <w:pStyle w:val="Normal"/>
        <w:spacing w:lineRule="auto" w:line="240" w:before="0" w:after="0"/>
        <w:ind w:left="4820"/>
        <w:rPr>
          <w:rFonts w:ascii="Times New Roman" w:hAnsi="Times New Roman" w:cs="Times New Roman"/>
          <w:color w:val="auto"/>
          <w:sz w:val="28"/>
          <w:szCs w:val="28"/>
          <w:u w:val="single"/>
        </w:rPr>
      </w:pPr>
      <w:r>
        <w:rPr>
          <w:rFonts w:cs="Times New Roman" w:ascii="Times New Roman" w:hAnsi="Times New Roman"/>
          <w:color w:val="auto"/>
          <w:sz w:val="28"/>
          <w:szCs w:val="28"/>
          <w:u w:val="single"/>
        </w:rPr>
      </w:r>
    </w:p>
    <w:p>
      <w:pPr>
        <w:pStyle w:val="Normal"/>
        <w:spacing w:lineRule="auto" w:line="240" w:before="0" w:after="0"/>
        <w:jc w:val="center"/>
        <w:rPr>
          <w:color w:val="auto"/>
        </w:rPr>
      </w:pPr>
      <w:r>
        <w:rPr>
          <w:rFonts w:cs="Times New Roman" w:ascii="times new roman" w:hAnsi="times new roman"/>
          <w:b/>
          <w:bCs/>
          <w:color w:val="auto"/>
          <w:spacing w:val="60"/>
          <w:sz w:val="28"/>
          <w:szCs w:val="28"/>
          <w:lang w:val="uk-UA"/>
        </w:rPr>
        <w:t>ЗАВДАННЯ</w:t>
      </w:r>
    </w:p>
    <w:p>
      <w:pPr>
        <w:pStyle w:val="Normal"/>
        <w:spacing w:lineRule="auto" w:line="240" w:before="0" w:after="0"/>
        <w:jc w:val="center"/>
        <w:rPr>
          <w:rFonts w:ascii="Times New Roman" w:hAnsi="Times New Roman" w:cs="Times New Roman"/>
          <w:b/>
          <w:bCs/>
          <w:color w:val="auto"/>
          <w:spacing w:val="60"/>
          <w:sz w:val="28"/>
          <w:szCs w:val="28"/>
        </w:rPr>
      </w:pPr>
      <w:r>
        <w:rPr>
          <w:rFonts w:cs="Times New Roman" w:ascii="Times New Roman" w:hAnsi="Times New Roman"/>
          <w:b/>
          <w:bCs/>
          <w:color w:val="auto"/>
          <w:spacing w:val="60"/>
          <w:sz w:val="28"/>
          <w:szCs w:val="28"/>
        </w:rPr>
      </w:r>
    </w:p>
    <w:p>
      <w:pPr>
        <w:pStyle w:val="Normal"/>
        <w:spacing w:lineRule="auto" w:line="240" w:before="0" w:after="0"/>
        <w:jc w:val="both"/>
        <w:rPr>
          <w:color w:val="auto"/>
        </w:rPr>
      </w:pPr>
      <w:r>
        <w:rPr>
          <w:rFonts w:cs="Times New Roman" w:ascii="times new roman" w:hAnsi="times new roman"/>
          <w:color w:val="auto"/>
          <w:sz w:val="28"/>
          <w:szCs w:val="28"/>
          <w:lang w:val="uk-UA"/>
        </w:rPr>
        <w:t xml:space="preserve">На кваліфікаційну роботу </w:t>
      </w:r>
    </w:p>
    <w:p>
      <w:pPr>
        <w:pStyle w:val="Normal"/>
        <w:spacing w:lineRule="auto" w:line="240" w:before="0" w:after="0"/>
        <w:jc w:val="both"/>
        <w:rPr>
          <w:color w:val="auto"/>
        </w:rPr>
      </w:pPr>
      <w:r>
        <w:rPr>
          <w:rFonts w:cs="Times New Roman" w:ascii="times new roman" w:hAnsi="times new roman"/>
          <w:color w:val="auto"/>
          <w:sz w:val="28"/>
          <w:szCs w:val="28"/>
          <w:lang w:val="uk-UA"/>
        </w:rPr>
        <w:t xml:space="preserve">бакалавра студенту </w:t>
      </w:r>
    </w:p>
    <w:p>
      <w:pPr>
        <w:pStyle w:val="Normal"/>
        <w:spacing w:lineRule="auto" w:line="240" w:before="0" w:after="0"/>
        <w:jc w:val="both"/>
        <w:rPr>
          <w:color w:val="auto"/>
        </w:rPr>
      </w:pPr>
      <w:r>
        <w:rPr>
          <w:rFonts w:cs="Times New Roman" w:ascii="times new roman" w:hAnsi="times new roman"/>
          <w:color w:val="auto"/>
          <w:sz w:val="28"/>
          <w:szCs w:val="28"/>
          <w:lang w:val="uk-UA"/>
        </w:rPr>
        <w:t>1. Тема роботи: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color w:val="auto"/>
        </w:rPr>
      </w:pPr>
      <w:r>
        <w:rPr>
          <w:rFonts w:cs="Times New Roman" w:ascii="times new roman" w:hAnsi="times new roman"/>
          <w:color w:val="auto"/>
          <w:sz w:val="28"/>
          <w:szCs w:val="28"/>
          <w:lang w:val="uk-UA"/>
        </w:rPr>
        <w:t>Керівник роботи: Шаповал Ірина Вікторівна, старший викладач</w:t>
      </w:r>
    </w:p>
    <w:p>
      <w:pPr>
        <w:pStyle w:val="Normal"/>
        <w:spacing w:lineRule="auto" w:line="240" w:before="0" w:after="0"/>
        <w:jc w:val="both"/>
        <w:rPr>
          <w:color w:val="auto"/>
        </w:rPr>
      </w:pPr>
      <w:r>
        <w:rPr>
          <w:rFonts w:cs="Times New Roman" w:ascii="times new roman" w:hAnsi="times new roman"/>
          <w:color w:val="000000"/>
          <w:sz w:val="28"/>
          <w:szCs w:val="28"/>
          <w:shd w:fill="auto" w:val="clear"/>
          <w:lang w:val="uk-UA"/>
        </w:rPr>
        <w:t>затверджені наказом № 328ст від 03.03.2025.</w:t>
      </w:r>
    </w:p>
    <w:tbl>
      <w:tblPr>
        <w:tblW w:w="9464" w:type="dxa"/>
        <w:jc w:val="left"/>
        <w:tblInd w:w="0" w:type="dxa"/>
        <w:tblLayout w:type="fixed"/>
        <w:tblCellMar>
          <w:top w:w="0" w:type="dxa"/>
          <w:left w:w="108" w:type="dxa"/>
          <w:bottom w:w="0" w:type="dxa"/>
          <w:right w:w="108" w:type="dxa"/>
        </w:tblCellMar>
      </w:tblPr>
      <w:tblGrid>
        <w:gridCol w:w="3566"/>
        <w:gridCol w:w="1007"/>
        <w:gridCol w:w="4891"/>
      </w:tblGrid>
      <w:tr>
        <w:trPr/>
        <w:tc>
          <w:tcPr>
            <w:tcW w:w="4573" w:type="dxa"/>
            <w:gridSpan w:val="2"/>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2. Строк подання студентом роботи:</w:t>
            </w:r>
          </w:p>
        </w:tc>
        <w:tc>
          <w:tcPr>
            <w:tcW w:w="4891" w:type="dxa"/>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19.06.2025</w:t>
            </w:r>
          </w:p>
        </w:tc>
      </w:tr>
      <w:tr>
        <w:trPr/>
        <w:tc>
          <w:tcPr>
            <w:tcW w:w="3566" w:type="dxa"/>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3. Вихідні дані до роботи:</w:t>
            </w:r>
          </w:p>
        </w:tc>
        <w:tc>
          <w:tcPr>
            <w:tcW w:w="1007" w:type="dxa"/>
            <w:tcBorders/>
          </w:tcPr>
          <w:p>
            <w:pPr>
              <w:pStyle w:val="Normal"/>
              <w:spacing w:before="0" w:after="160"/>
              <w:rPr>
                <w:rFonts w:ascii="times new roman" w:hAnsi="times new roman"/>
                <w:color w:val="auto"/>
                <w:sz w:val="28"/>
                <w:szCs w:val="28"/>
                <w:lang w:val="uk-UA"/>
              </w:rPr>
            </w:pPr>
            <w:r>
              <w:rPr>
                <w:rFonts w:ascii="times new roman" w:hAnsi="times new roman"/>
                <w:color w:val="auto"/>
                <w:sz w:val="28"/>
                <w:szCs w:val="28"/>
                <w:lang w:val="uk-UA"/>
              </w:rPr>
            </w:r>
          </w:p>
        </w:tc>
        <w:tc>
          <w:tcPr>
            <w:tcW w:w="4891" w:type="dxa"/>
            <w:tcBorders/>
          </w:tcPr>
          <w:p>
            <w:pPr>
              <w:pStyle w:val="Normal"/>
              <w:spacing w:before="0" w:after="160"/>
              <w:rPr>
                <w:rFonts w:ascii="times new roman" w:hAnsi="times new roman"/>
                <w:color w:val="auto"/>
                <w:sz w:val="28"/>
                <w:szCs w:val="28"/>
                <w:lang w:val="uk-UA"/>
              </w:rPr>
            </w:pPr>
            <w:r>
              <w:rPr>
                <w:rFonts w:ascii="times new roman" w:hAnsi="times new roman"/>
                <w:color w:val="auto"/>
                <w:sz w:val="28"/>
                <w:szCs w:val="28"/>
                <w:lang w:val="uk-UA"/>
              </w:rPr>
            </w:r>
          </w:p>
        </w:tc>
      </w:tr>
      <w:tr>
        <w:trPr/>
        <w:tc>
          <w:tcPr>
            <w:tcW w:w="9464" w:type="dxa"/>
            <w:gridSpan w:val="3"/>
            <w:tcBorders>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4. Зміст пояснювальної записки (перелік питань, які потрібно опрацювати):</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вступ, збір вимог до моніторингу, зовнішнє і внутрішнє</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проектування, тестування та налагодження, висновки, література.</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5. Перелік графічного матеріалу (з точним зазначенням обов’язкових креслень): презентація, відео-демонстрація роботи програми.</w:t>
            </w:r>
          </w:p>
        </w:tc>
      </w:tr>
    </w:tbl>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rPr>
          <w:color w:val="auto"/>
        </w:rPr>
      </w:pPr>
      <w:r>
        <w:rPr>
          <w:color w:val="auto"/>
        </w:rPr>
      </w:r>
    </w:p>
    <w:p>
      <w:pPr>
        <w:pStyle w:val="Normal"/>
        <w:rPr>
          <w:color w:val="auto"/>
        </w:rPr>
      </w:pPr>
      <w:r>
        <w:rPr>
          <w:color w:val="auto"/>
        </w:rPr>
      </w:r>
    </w:p>
    <w:p>
      <w:pPr>
        <w:pStyle w:val="Normal"/>
        <w:rPr>
          <w:color w:val="auto"/>
        </w:rPr>
      </w:pPr>
      <w:r>
        <w:rPr>
          <w:color w:val="auto"/>
        </w:rPr>
      </w:r>
      <w:r>
        <w:br w:type="page"/>
      </w:r>
    </w:p>
    <w:p>
      <w:pPr>
        <w:pStyle w:val="Normal"/>
        <w:spacing w:lineRule="auto" w:line="360" w:before="0" w:after="120"/>
        <w:jc w:val="center"/>
        <w:rPr>
          <w:color w:val="auto"/>
        </w:rPr>
      </w:pPr>
      <w:r>
        <w:rPr>
          <w:rFonts w:eastAsia="Times New Roman" w:cs="Times New Roman" w:ascii="times new roman" w:hAnsi="times new roman"/>
          <w:b/>
          <w:bCs/>
          <w:color w:val="auto"/>
          <w:sz w:val="28"/>
          <w:szCs w:val="28"/>
          <w:lang w:val="uk-UA"/>
        </w:rPr>
        <w:t>КАЛЕНДАРНИЙ ПЛАН</w:t>
      </w:r>
    </w:p>
    <w:tbl>
      <w:tblPr>
        <w:tblW w:w="9532" w:type="dxa"/>
        <w:jc w:val="left"/>
        <w:tblInd w:w="0" w:type="dxa"/>
        <w:tblLayout w:type="fixed"/>
        <w:tblCellMar>
          <w:top w:w="0" w:type="dxa"/>
          <w:left w:w="108" w:type="dxa"/>
          <w:bottom w:w="0" w:type="dxa"/>
          <w:right w:w="108" w:type="dxa"/>
        </w:tblCellMar>
      </w:tblPr>
      <w:tblGrid>
        <w:gridCol w:w="562"/>
        <w:gridCol w:w="4392"/>
        <w:gridCol w:w="3118"/>
        <w:gridCol w:w="1459"/>
      </w:tblGrid>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 xml:space="preserve">№ </w:t>
            </w:r>
            <w:r>
              <w:rPr>
                <w:rFonts w:eastAsia="Times New Roman" w:cs="Times New Roman" w:ascii="times new roman" w:hAnsi="times new roman"/>
                <w:color w:val="auto"/>
                <w:sz w:val="28"/>
                <w:szCs w:val="28"/>
                <w:lang w:val="uk-UA"/>
              </w:rPr>
              <w:t>з/п</w:t>
            </w:r>
          </w:p>
        </w:tc>
        <w:tc>
          <w:tcPr>
            <w:tcW w:w="439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color w:val="auto"/>
              </w:rPr>
            </w:pPr>
            <w:r>
              <w:rPr>
                <w:rFonts w:cs="Times New Roman" w:ascii="times new roman" w:hAnsi="times new roman"/>
                <w:color w:val="auto"/>
                <w:sz w:val="28"/>
                <w:szCs w:val="28"/>
                <w:lang w:val="uk-UA"/>
              </w:rPr>
              <w:t>Назва етапів кваліфікаційної роботи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color w:val="auto"/>
              </w:rPr>
            </w:pPr>
            <w:r>
              <w:rPr>
                <w:rFonts w:cs="Times New Roman" w:ascii="times new roman" w:hAnsi="times new roman"/>
                <w:color w:val="auto"/>
                <w:sz w:val="28"/>
                <w:szCs w:val="28"/>
                <w:lang w:val="uk-UA"/>
              </w:rPr>
              <w:t>Строк виконання етапів роботи</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Примітка</w:t>
            </w:r>
          </w:p>
        </w:tc>
      </w:tr>
      <w:tr>
        <w:trPr>
          <w:trHeight w:val="318" w:hRule="atLeast"/>
        </w:trPr>
        <w:tc>
          <w:tcPr>
            <w:tcW w:w="562" w:type="dxa"/>
            <w:tcBorders>
              <w:top w:val="single" w:sz="4" w:space="0" w:color="000000"/>
              <w:left w:val="single" w:sz="4" w:space="0" w:color="000000"/>
              <w:bottom w:val="single" w:sz="6"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Постановка задачі</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03.04.2025 – 05.04.2025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6" w:space="0" w:color="000000"/>
              <w:left w:val="single" w:sz="4" w:space="0" w:color="000000"/>
              <w:bottom w:val="single" w:sz="6"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2</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Огляд літератури та аналіз аналогів</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06.04.2025 – 09.04.2025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6"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3</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структур вхідних і вихідних даних</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10.04.2025 – 24.04.2025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4</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Визначення вимог до програми. Вибір та обґрунтування мови програмування</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25.04.2025 – 02.05.2025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ru-RU"/>
              </w:rPr>
            </w:pPr>
            <w:r>
              <w:rPr>
                <w:rFonts w:eastAsia="Times New Roman" w:cs="Times New Roman" w:ascii="Times New Roman" w:hAnsi="Times New Roman"/>
                <w:color w:val="auto"/>
                <w:sz w:val="28"/>
                <w:szCs w:val="28"/>
                <w:lang w:val="ru-RU"/>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5</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Узгодження та затвердження ТЗ</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03.05.2025 – 10.05.2025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30%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6</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та програмування логіки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11.05.2023 – 18.05.2023</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7</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і реалізація графічного відоюраження метрик (Kibana, Grafana)</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19.05.2025 – 26.05.2025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60%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8</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Відлагодження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27.05.2025 – 02.06.2025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9</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узгодження та затвердження програмної документації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03.06.2025 – 18.06.2025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100%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10</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Подання кваліфікаційної роботи до кафедри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19.06.2025 – 26.06.2025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11</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Захист кваліфікаційної роботи на засіданні Екзаменаційної комісії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color w:val="auto"/>
              </w:rPr>
            </w:pPr>
            <w:r>
              <w:rPr>
                <w:rFonts w:cs="Times New Roman" w:ascii="times new roman" w:hAnsi="times new roman"/>
                <w:color w:val="auto"/>
                <w:sz w:val="28"/>
                <w:szCs w:val="28"/>
                <w:lang w:val="uk-UA"/>
              </w:rPr>
              <w:t>27.06.2025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bl>
    <w:p>
      <w:pPr>
        <w:pStyle w:val="Normal"/>
        <w:spacing w:lineRule="auto" w:line="240" w:before="0" w:after="0"/>
        <w:jc w:val="both"/>
        <w:rPr>
          <w:rFonts w:ascii="Times New Roman" w:hAnsi="Times New Roman" w:cs="Times New Roman"/>
          <w:b/>
          <w:color w:val="auto"/>
          <w:sz w:val="28"/>
          <w:szCs w:val="28"/>
        </w:rPr>
      </w:pPr>
      <w:r>
        <w:rPr>
          <w:rFonts w:cs="Times New Roman" w:ascii="Times New Roman" w:hAnsi="Times New Roman"/>
          <w:b/>
          <w:color w:val="auto"/>
          <w:sz w:val="28"/>
          <w:szCs w:val="28"/>
        </w:rPr>
      </w:r>
    </w:p>
    <w:tbl>
      <w:tblPr>
        <w:tblW w:w="9596" w:type="dxa"/>
        <w:jc w:val="left"/>
        <w:tblInd w:w="-142" w:type="dxa"/>
        <w:tblLayout w:type="fixed"/>
        <w:tblCellMar>
          <w:top w:w="0" w:type="dxa"/>
          <w:left w:w="108" w:type="dxa"/>
          <w:bottom w:w="0" w:type="dxa"/>
          <w:right w:w="108" w:type="dxa"/>
        </w:tblCellMar>
      </w:tblPr>
      <w:tblGrid>
        <w:gridCol w:w="2832"/>
        <w:gridCol w:w="2654"/>
        <w:gridCol w:w="285"/>
        <w:gridCol w:w="3824"/>
      </w:tblGrid>
      <w:tr>
        <w:trPr/>
        <w:tc>
          <w:tcPr>
            <w:tcW w:w="2832" w:type="dxa"/>
            <w:tcBorders/>
          </w:tcPr>
          <w:p>
            <w:pPr>
              <w:pStyle w:val="Normal"/>
              <w:spacing w:lineRule="auto" w:line="240" w:before="0" w:after="0"/>
              <w:ind w:left="-112"/>
              <w:jc w:val="center"/>
              <w:rPr>
                <w:color w:val="auto"/>
              </w:rPr>
            </w:pPr>
            <w:r>
              <w:rPr>
                <w:rFonts w:cs="Times New Roman" w:ascii="times new roman" w:hAnsi="times new roman"/>
                <w:color w:val="auto"/>
                <w:sz w:val="28"/>
                <w:szCs w:val="28"/>
                <w:lang w:val="uk-UA"/>
              </w:rPr>
              <w:t>Студент</w:t>
            </w:r>
          </w:p>
        </w:tc>
        <w:tc>
          <w:tcPr>
            <w:tcW w:w="2654" w:type="dxa"/>
            <w:tcBorders>
              <w:bottom w:val="single" w:sz="4" w:space="0" w:color="000000"/>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285" w:type="dxa"/>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3824" w:type="dxa"/>
            <w:tcBorders>
              <w:bottom w:val="single" w:sz="4" w:space="0" w:color="000000"/>
            </w:tcBorders>
            <w:vAlign w:val="bottom"/>
          </w:tcPr>
          <w:p>
            <w:pPr>
              <w:pStyle w:val="Normal"/>
              <w:spacing w:lineRule="auto" w:line="240" w:before="0" w:after="0"/>
              <w:ind w:hanging="419" w:left="419"/>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jc w:val="both"/>
        <w:rPr>
          <w:color w:val="auto"/>
        </w:rPr>
      </w:pPr>
      <w:r>
        <w:rPr>
          <w:rFonts w:cs="Times New Roman" w:ascii="times new roman" w:hAnsi="times new roman"/>
          <w:bCs/>
          <w:color w:val="auto"/>
          <w:sz w:val="28"/>
          <w:szCs w:val="28"/>
          <w:vertAlign w:val="superscript"/>
          <w:lang w:val="uk-UA"/>
        </w:rPr>
        <w:tab/>
        <w:tab/>
        <w:tab/>
        <w:tab/>
        <w:t xml:space="preserve">           </w:t>
        <w:tab/>
        <w:tab/>
        <w:t xml:space="preserve">             (підпис                                                                    (</w:t>
      </w:r>
      <w:r>
        <w:rPr>
          <w:rFonts w:cs="Times New Roman" w:ascii="times new roman" w:hAnsi="times new roman"/>
          <w:color w:val="auto"/>
          <w:sz w:val="28"/>
          <w:szCs w:val="28"/>
          <w:vertAlign w:val="superscript"/>
          <w:lang w:val="uk-UA"/>
        </w:rPr>
        <w:t>Ім’я</w:t>
      </w:r>
      <w:r>
        <w:rPr>
          <w:rFonts w:cs="Times New Roman" w:ascii="times new roman" w:hAnsi="times new roman"/>
          <w:bCs/>
          <w:color w:val="auto"/>
          <w:sz w:val="28"/>
          <w:szCs w:val="28"/>
          <w:vertAlign w:val="superscript"/>
          <w:lang w:val="uk-UA"/>
        </w:rPr>
        <w:t xml:space="preserve"> ПРІЗВИЩЕ)</w:t>
      </w:r>
    </w:p>
    <w:p>
      <w:pPr>
        <w:pStyle w:val="Normal"/>
        <w:spacing w:lineRule="auto" w:line="240" w:before="0" w:after="0"/>
        <w:jc w:val="both"/>
        <w:rPr>
          <w:rFonts w:ascii="Times New Roman" w:hAnsi="Times New Roman" w:cs="Times New Roman"/>
          <w:b/>
          <w:color w:val="auto"/>
          <w:sz w:val="28"/>
          <w:szCs w:val="28"/>
        </w:rPr>
      </w:pPr>
      <w:r>
        <w:rPr>
          <w:rFonts w:cs="Times New Roman" w:ascii="Times New Roman" w:hAnsi="Times New Roman"/>
          <w:b/>
          <w:color w:val="auto"/>
          <w:sz w:val="28"/>
          <w:szCs w:val="28"/>
        </w:rPr>
      </w:r>
    </w:p>
    <w:tbl>
      <w:tblPr>
        <w:tblW w:w="9072" w:type="dxa"/>
        <w:jc w:val="left"/>
        <w:tblInd w:w="283" w:type="dxa"/>
        <w:tblLayout w:type="fixed"/>
        <w:tblCellMar>
          <w:top w:w="0" w:type="dxa"/>
          <w:left w:w="108" w:type="dxa"/>
          <w:bottom w:w="0" w:type="dxa"/>
          <w:right w:w="108" w:type="dxa"/>
        </w:tblCellMar>
      </w:tblPr>
      <w:tblGrid>
        <w:gridCol w:w="2835"/>
        <w:gridCol w:w="2123"/>
        <w:gridCol w:w="287"/>
        <w:gridCol w:w="3826"/>
      </w:tblGrid>
      <w:tr>
        <w:trPr/>
        <w:tc>
          <w:tcPr>
            <w:tcW w:w="2835" w:type="dxa"/>
            <w:tcBorders/>
          </w:tcPr>
          <w:p>
            <w:pPr>
              <w:pStyle w:val="Normal"/>
              <w:spacing w:lineRule="auto" w:line="240" w:before="0" w:after="0"/>
              <w:ind w:left="-106"/>
              <w:jc w:val="center"/>
              <w:rPr>
                <w:color w:val="auto"/>
              </w:rPr>
            </w:pPr>
            <w:r>
              <w:rPr>
                <w:rFonts w:cs="Times New Roman" w:ascii="times new roman" w:hAnsi="times new roman"/>
                <w:color w:val="auto"/>
                <w:sz w:val="28"/>
                <w:szCs w:val="28"/>
                <w:lang w:val="uk-UA"/>
              </w:rPr>
              <w:t>Керівник роботи</w:t>
            </w:r>
          </w:p>
        </w:tc>
        <w:tc>
          <w:tcPr>
            <w:tcW w:w="2123" w:type="dxa"/>
            <w:tcBorders>
              <w:bottom w:val="single" w:sz="4" w:space="0" w:color="000000"/>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287" w:type="dxa"/>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3826"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jc w:val="both"/>
        <w:rPr>
          <w:color w:val="auto"/>
        </w:rPr>
      </w:pPr>
      <w:bookmarkStart w:id="1" w:name="_Hlk105249548"/>
      <w:r>
        <w:rPr>
          <w:rFonts w:eastAsia="Times New Roman" w:cs="Times New Roman" w:ascii="Times New Roman" w:hAnsi="Times New Roman"/>
          <w:b/>
          <w:bCs/>
          <w:color w:val="auto"/>
          <w:sz w:val="28"/>
          <w:szCs w:val="28"/>
          <w:vertAlign w:val="superscript"/>
          <w:lang w:val="uk-UA"/>
        </w:rPr>
        <w:tab/>
        <w:tab/>
        <w:tab/>
        <w:tab/>
        <w:tab/>
        <w:tab/>
        <w:t xml:space="preserve">          (підпис                                                                       (Ім’я ПРІЗВИЩЕ)</w:t>
      </w:r>
      <w:bookmarkEnd w:id="1"/>
      <w:r>
        <w:br w:type="page"/>
      </w:r>
    </w:p>
    <w:p>
      <w:pPr>
        <w:pStyle w:val="Heading2"/>
        <w:spacing w:lineRule="auto" w:line="360" w:before="0" w:after="120"/>
        <w:ind w:hanging="0" w:left="0"/>
        <w:jc w:val="center"/>
        <w:rPr>
          <w:color w:val="auto"/>
        </w:rPr>
      </w:pPr>
      <w:r>
        <w:rPr>
          <w:rFonts w:cs="Times New Roman" w:ascii="Times New Roman" w:hAnsi="Times New Roman"/>
          <w:color w:val="auto"/>
          <w:sz w:val="28"/>
          <w:szCs w:val="28"/>
        </w:rPr>
        <w:t>РЕФЕРАТ</w:t>
      </w:r>
    </w:p>
    <w:p>
      <w:pPr>
        <w:pStyle w:val="BodyText"/>
        <w:widowControl/>
        <w:suppressAutoHyphens w:val="true"/>
        <w:bidi w:val="0"/>
        <w:spacing w:lineRule="auto" w:line="276" w:before="0" w:after="140"/>
        <w:ind w:firstLine="360" w:left="0" w:right="0"/>
        <w:jc w:val="left"/>
        <w:rPr>
          <w:color w:val="auto"/>
        </w:rPr>
      </w:pPr>
      <w:r>
        <w:rPr>
          <w:rFonts w:ascii="times new roman" w:hAnsi="times new roman"/>
          <w:color w:val="auto"/>
          <w:sz w:val="28"/>
          <w:szCs w:val="28"/>
        </w:rPr>
        <w:t>Пояснювальна записка до кваліфікаційної роботи бакалавра 67 с., 10 рис., 7 джерел.</w:t>
      </w:r>
    </w:p>
    <w:p>
      <w:pPr>
        <w:pStyle w:val="BodyText"/>
        <w:widowControl/>
        <w:suppressAutoHyphens w:val="true"/>
        <w:bidi w:val="0"/>
        <w:spacing w:lineRule="auto" w:line="276" w:before="0" w:after="140"/>
        <w:ind w:firstLine="360" w:left="0" w:right="0"/>
        <w:jc w:val="left"/>
        <w:rPr/>
      </w:pPr>
      <w:r>
        <w:rPr>
          <w:rStyle w:val="Strong"/>
          <w:rFonts w:ascii="times new roman" w:hAnsi="times new roman"/>
          <w:color w:val="auto"/>
          <w:sz w:val="28"/>
          <w:szCs w:val="28"/>
        </w:rPr>
        <w:t>Метою роботи</w:t>
      </w:r>
      <w:r>
        <w:rPr>
          <w:rFonts w:ascii="times new roman" w:hAnsi="times new roman"/>
          <w:color w:val="auto"/>
          <w:sz w:val="28"/>
          <w:szCs w:val="28"/>
        </w:rPr>
        <w:t xml:space="preserve"> було проектування та розгортання масштабованої системи для збору й аналізу телеметрії в Kubernetes з використанням Elasticsearch і Grafana. Основними завданнями було створення надійної та гнучкої архітектури, що дозволяє ефективно збирати, зберігати та візуалізувати дані про роботу контейнеризованих додатків та інфраструктури, а також налаштування алертингу для проактивного виявлення проблем. За результатами роботи було створено інтегроване рішення, що відповідає всім вимогам сучасних підходів до моніторингу розподілених систем.</w:t>
      </w:r>
    </w:p>
    <w:p>
      <w:pPr>
        <w:pStyle w:val="BodyText"/>
        <w:widowControl/>
        <w:suppressAutoHyphens w:val="true"/>
        <w:bidi w:val="0"/>
        <w:spacing w:lineRule="auto" w:line="276" w:before="0" w:after="140"/>
        <w:ind w:firstLine="360" w:left="0" w:right="0"/>
        <w:jc w:val="left"/>
        <w:rPr>
          <w:color w:val="auto"/>
        </w:rPr>
      </w:pPr>
      <w:r>
        <w:rPr>
          <w:rFonts w:cs="Times New Roman" w:ascii="times new roman" w:hAnsi="times new roman"/>
          <w:color w:val="auto"/>
          <w:sz w:val="28"/>
          <w:szCs w:val="28"/>
        </w:rPr>
        <w:t>Реферат</w:t>
      </w:r>
      <w:r>
        <w:rPr>
          <w:rFonts w:ascii="times new roman" w:hAnsi="times new roman"/>
          <w:color w:val="auto"/>
          <w:sz w:val="28"/>
          <w:szCs w:val="28"/>
        </w:rPr>
        <w:t xml:space="preserve"> складається з 7 розділів:</w:t>
      </w:r>
    </w:p>
    <w:p>
      <w:pPr>
        <w:pStyle w:val="BodyText"/>
        <w:numPr>
          <w:ilvl w:val="0"/>
          <w:numId w:val="6"/>
        </w:numPr>
        <w:tabs>
          <w:tab w:val="clear" w:pos="170"/>
          <w:tab w:val="left" w:pos="0" w:leader="none"/>
        </w:tabs>
        <w:spacing w:before="0" w:after="0"/>
        <w:ind w:hanging="283" w:left="709"/>
        <w:rPr>
          <w:color w:val="auto"/>
        </w:rPr>
      </w:pPr>
      <w:r>
        <w:rPr>
          <w:rFonts w:ascii="times new roman" w:hAnsi="times new roman"/>
          <w:color w:val="auto"/>
          <w:sz w:val="28"/>
          <w:szCs w:val="28"/>
        </w:rPr>
        <w:t xml:space="preserve">вступ — у цьому розділі описується актуальність проблеми моніторингу контейнеризованих додатків, мета та завдання дослідження. Складається з 2 сторінок; </w:t>
      </w:r>
    </w:p>
    <w:p>
      <w:pPr>
        <w:pStyle w:val="BodyText"/>
        <w:numPr>
          <w:ilvl w:val="0"/>
          <w:numId w:val="6"/>
        </w:numPr>
        <w:tabs>
          <w:tab w:val="clear" w:pos="170"/>
          <w:tab w:val="left" w:pos="0" w:leader="none"/>
        </w:tabs>
        <w:spacing w:before="0" w:after="0"/>
        <w:ind w:hanging="283" w:left="709"/>
        <w:rPr>
          <w:color w:val="auto"/>
        </w:rPr>
      </w:pPr>
      <w:r>
        <w:rPr>
          <w:rFonts w:ascii="times new roman" w:hAnsi="times new roman"/>
          <w:color w:val="auto"/>
          <w:sz w:val="28"/>
          <w:szCs w:val="28"/>
        </w:rPr>
        <w:t xml:space="preserve">збір вимог до програмного забезпечення — у цьому розділі аналізуються існуючі системи моніторингу, розглядаються теоретичні основи контейнеризації та оркестрації, принципи роботи Kubernetes, системи збору та аналізу логів і метрик. Складається з 12 сторінок; </w:t>
      </w:r>
    </w:p>
    <w:p>
      <w:pPr>
        <w:pStyle w:val="BodyText"/>
        <w:numPr>
          <w:ilvl w:val="0"/>
          <w:numId w:val="6"/>
        </w:numPr>
        <w:tabs>
          <w:tab w:val="clear" w:pos="170"/>
          <w:tab w:val="left" w:pos="0" w:leader="none"/>
        </w:tabs>
        <w:spacing w:before="0" w:after="0"/>
        <w:ind w:hanging="283" w:left="709"/>
        <w:rPr>
          <w:color w:val="auto"/>
        </w:rPr>
      </w:pPr>
      <w:r>
        <w:rPr>
          <w:rFonts w:ascii="times new roman" w:hAnsi="times new roman"/>
          <w:color w:val="auto"/>
          <w:sz w:val="28"/>
          <w:szCs w:val="28"/>
        </w:rPr>
        <w:t xml:space="preserve">зовнішнє і внутрішнє проектування — у цьому розділі описується функціональне призначення системи, визначаються вхідні і вихідні дані, проводиться проектування архітектури системи моніторингу, тестового додатку, системи алертів та дашбордів для візуалізації даних. Складається з 31 сторінок; </w:t>
      </w:r>
    </w:p>
    <w:p>
      <w:pPr>
        <w:pStyle w:val="BodyText"/>
        <w:numPr>
          <w:ilvl w:val="0"/>
          <w:numId w:val="6"/>
        </w:numPr>
        <w:tabs>
          <w:tab w:val="clear" w:pos="170"/>
          <w:tab w:val="left" w:pos="0" w:leader="none"/>
        </w:tabs>
        <w:spacing w:before="0" w:after="0"/>
        <w:ind w:hanging="283" w:left="709"/>
        <w:rPr>
          <w:color w:val="auto"/>
        </w:rPr>
      </w:pPr>
      <w:r>
        <w:rPr>
          <w:rFonts w:ascii="times new roman" w:hAnsi="times new roman"/>
          <w:color w:val="auto"/>
          <w:sz w:val="28"/>
          <w:szCs w:val="28"/>
        </w:rPr>
        <w:t xml:space="preserve">реалізація та тестування — цей розділ містить інформацію про розгортання Kubernetes кластера, налаштування компонентів системи моніторингу (ELK Stack, Prometheus, Grafana), розгортання тестового додатку та результати тестування системи. Складається з 10 сторінок; </w:t>
      </w:r>
    </w:p>
    <w:p>
      <w:pPr>
        <w:pStyle w:val="BodyText"/>
        <w:numPr>
          <w:ilvl w:val="0"/>
          <w:numId w:val="6"/>
        </w:numPr>
        <w:tabs>
          <w:tab w:val="clear" w:pos="170"/>
          <w:tab w:val="left" w:pos="0" w:leader="none"/>
        </w:tabs>
        <w:spacing w:before="0" w:after="0"/>
        <w:ind w:hanging="283" w:left="709"/>
        <w:rPr>
          <w:color w:val="auto"/>
        </w:rPr>
      </w:pPr>
      <w:r>
        <w:rPr>
          <w:rFonts w:ascii="times new roman" w:hAnsi="times new roman"/>
          <w:color w:val="auto"/>
          <w:sz w:val="28"/>
          <w:szCs w:val="28"/>
        </w:rPr>
        <w:t xml:space="preserve">висновки — підсумовуються результати роботи та визначаються перспективи подальших досліджень. Складається з 2 сторінок; </w:t>
      </w:r>
    </w:p>
    <w:p>
      <w:pPr>
        <w:pStyle w:val="BodyText"/>
        <w:numPr>
          <w:ilvl w:val="0"/>
          <w:numId w:val="6"/>
        </w:numPr>
        <w:tabs>
          <w:tab w:val="clear" w:pos="170"/>
          <w:tab w:val="left" w:pos="0" w:leader="none"/>
        </w:tabs>
        <w:spacing w:before="0" w:after="0"/>
        <w:ind w:hanging="283" w:left="709"/>
        <w:rPr>
          <w:color w:val="auto"/>
        </w:rPr>
      </w:pPr>
      <w:r>
        <w:rPr>
          <w:rFonts w:ascii="times new roman" w:hAnsi="times new roman"/>
          <w:color w:val="auto"/>
          <w:sz w:val="28"/>
          <w:szCs w:val="28"/>
        </w:rPr>
        <w:t xml:space="preserve">список літератури — включає бібліографічний список використаної літератури. Складається з 1 сторінки; </w:t>
      </w:r>
    </w:p>
    <w:p>
      <w:pPr>
        <w:pStyle w:val="BodyText"/>
        <w:numPr>
          <w:ilvl w:val="0"/>
          <w:numId w:val="6"/>
        </w:numPr>
        <w:tabs>
          <w:tab w:val="clear" w:pos="170"/>
          <w:tab w:val="left" w:pos="0" w:leader="none"/>
        </w:tabs>
        <w:ind w:hanging="283" w:left="709"/>
        <w:rPr>
          <w:color w:val="auto"/>
        </w:rPr>
      </w:pPr>
      <w:r>
        <w:rPr>
          <w:rFonts w:ascii="times new roman" w:hAnsi="times new roman"/>
          <w:color w:val="auto"/>
          <w:sz w:val="28"/>
          <w:szCs w:val="28"/>
        </w:rPr>
        <w:t xml:space="preserve">додатки — містять конфігураційні файли та код, що використовувався для розгортання та налаштування системи. Складається з 14 сторінок. </w:t>
      </w:r>
    </w:p>
    <w:p>
      <w:pPr>
        <w:pStyle w:val="BodyText"/>
        <w:rPr>
          <w:rFonts w:ascii="times new roman" w:hAnsi="times new roman"/>
          <w:color w:val="auto"/>
          <w:sz w:val="28"/>
          <w:szCs w:val="28"/>
        </w:rPr>
      </w:pPr>
      <w:r>
        <w:rPr>
          <w:rFonts w:ascii="times new roman" w:hAnsi="times new roman"/>
          <w:color w:val="auto"/>
          <w:sz w:val="28"/>
          <w:szCs w:val="28"/>
        </w:rPr>
      </w:r>
    </w:p>
    <w:p>
      <w:pPr>
        <w:pStyle w:val="BodyText"/>
        <w:rPr>
          <w:rFonts w:ascii="times new roman" w:hAnsi="times new roman"/>
          <w:color w:val="auto"/>
          <w:sz w:val="28"/>
          <w:szCs w:val="28"/>
        </w:rPr>
      </w:pPr>
      <w:r>
        <w:rPr>
          <w:rFonts w:ascii="times new roman" w:hAnsi="times new roman"/>
          <w:color w:val="auto"/>
          <w:sz w:val="28"/>
          <w:szCs w:val="28"/>
        </w:rPr>
      </w:r>
    </w:p>
    <w:p>
      <w:pPr>
        <w:pStyle w:val="BodyText"/>
        <w:rPr>
          <w:color w:val="auto"/>
        </w:rPr>
      </w:pPr>
      <w:r>
        <w:rPr>
          <w:rFonts w:ascii="times new roman" w:hAnsi="times new roman"/>
          <w:color w:val="auto"/>
          <w:sz w:val="28"/>
          <w:szCs w:val="28"/>
        </w:rPr>
        <w:t xml:space="preserve">Кількість таблиць: 9 штук. </w:t>
      </w:r>
    </w:p>
    <w:p>
      <w:pPr>
        <w:pStyle w:val="BodyText"/>
        <w:rPr>
          <w:color w:val="auto"/>
        </w:rPr>
      </w:pPr>
      <w:r>
        <w:rPr>
          <w:rFonts w:ascii="times new roman" w:hAnsi="times new roman"/>
          <w:color w:val="auto"/>
          <w:sz w:val="28"/>
          <w:szCs w:val="28"/>
        </w:rPr>
        <w:t>Кількість рисунків: 10 штук.</w:t>
      </w:r>
    </w:p>
    <w:p>
      <w:pPr>
        <w:pStyle w:val="BodyText"/>
        <w:rPr>
          <w:color w:val="auto"/>
        </w:rPr>
      </w:pPr>
      <w:r>
        <w:rPr>
          <w:rFonts w:ascii="times new roman" w:hAnsi="times new roman"/>
          <w:color w:val="auto"/>
          <w:sz w:val="28"/>
          <w:szCs w:val="28"/>
        </w:rPr>
        <w:t>Ключові слова: kubernetes, моніторинг, elasticsearch, grafana, prometheus, контейнеризація, оркестрація, логи, метрики, телеметрія, масштабованість, аналіз даних, візуалізація, алертинг.</w:t>
      </w:r>
    </w:p>
    <w:p>
      <w:pPr>
        <w:pStyle w:val="Normal"/>
        <w:spacing w:lineRule="auto" w:line="360" w:before="0" w:after="12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color w:val="auto"/>
        </w:rPr>
      </w:pPr>
      <w:r>
        <w:rPr>
          <w:color w:val="auto"/>
        </w:rPr>
      </w:r>
    </w:p>
    <w:p>
      <w:pPr>
        <w:pStyle w:val="Normal"/>
        <w:rPr>
          <w:color w:val="auto"/>
        </w:rPr>
      </w:pPr>
      <w:r>
        <w:rPr>
          <w:color w:val="auto"/>
        </w:rPr>
      </w:r>
      <w:r>
        <w:br w:type="page"/>
      </w:r>
    </w:p>
    <w:p>
      <w:pPr>
        <w:pStyle w:val="Normal"/>
        <w:spacing w:lineRule="auto" w:line="360" w:before="0" w:after="120"/>
        <w:jc w:val="center"/>
        <w:rPr>
          <w:color w:val="auto"/>
        </w:rPr>
      </w:pPr>
      <w:r>
        <w:rPr>
          <w:rFonts w:cs="Times New Roman" w:ascii="Times New Roman" w:hAnsi="Times New Roman"/>
          <w:color w:val="auto"/>
          <w:sz w:val="28"/>
          <w:szCs w:val="28"/>
        </w:rPr>
        <w:t>ЗМІСТ</w:t>
      </w:r>
    </w:p>
    <w:p>
      <w:pPr>
        <w:pStyle w:val="TOC1"/>
        <w:tabs>
          <w:tab w:val="clear" w:pos="170"/>
          <w:tab w:val="right" w:pos="9345" w:leader="dot"/>
        </w:tabs>
        <w:spacing w:lineRule="auto" w:line="360" w:before="0" w:after="0"/>
        <w:rPr/>
      </w:pPr>
      <w:hyperlink w:anchor="_Toc138003767">
        <w:r>
          <w:rPr>
            <w:rStyle w:val="Hyperlink"/>
            <w:rFonts w:cs="Times New Roman" w:ascii="Times New Roman" w:hAnsi="Times New Roman"/>
            <w:b w:val="false"/>
            <w:bCs w:val="false"/>
            <w:color w:val="auto"/>
            <w:sz w:val="28"/>
            <w:szCs w:val="28"/>
            <w:u w:val="none"/>
          </w:rPr>
          <w:t>ВСТУП</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_Toc138003767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_Toc138003767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12</w:t>
        </w:r>
        <w:r>
          <w:rPr>
            <w:rStyle w:val="Hyperlink"/>
            <w:sz w:val="28"/>
            <w:b w:val="false"/>
            <w:szCs w:val="28"/>
            <w:bCs w:val="false"/>
            <w:vanish/>
            <w:rFonts w:cs="Times New Roman" w:ascii="Times New Roman" w:hAnsi="Times New Roman"/>
            <w:color w:themeColor="hyperlink" w:val="auto"/>
          </w:rPr>
          <w:fldChar w:fldCharType="end"/>
        </w:r>
      </w:hyperlink>
    </w:p>
    <w:p>
      <w:pPr>
        <w:pStyle w:val="TOC1"/>
        <w:tabs>
          <w:tab w:val="clear" w:pos="170"/>
          <w:tab w:val="right" w:pos="9345" w:leader="dot"/>
        </w:tabs>
        <w:spacing w:lineRule="auto" w:line="360" w:before="0" w:after="0"/>
        <w:rPr/>
      </w:pPr>
      <w:hyperlink w:anchor="_Toc138003768">
        <w:r>
          <w:rPr>
            <w:rStyle w:val="Hyperlink"/>
            <w:rFonts w:cs="Times New Roman" w:ascii="Times New Roman" w:hAnsi="Times New Roman"/>
            <w:b w:val="false"/>
            <w:bCs w:val="false"/>
            <w:color w:val="auto"/>
            <w:sz w:val="28"/>
            <w:szCs w:val="28"/>
            <w:u w:val="none"/>
          </w:rPr>
          <w:t>1 ЗБІР ВИМОГ ДО ПРОГРАМНОГО ЗАБЕЗПЕЧЕННЯ</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_Toc138003768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_Toc138003768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14</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170"/>
          <w:tab w:val="right" w:pos="9345" w:leader="dot"/>
        </w:tabs>
        <w:spacing w:lineRule="auto" w:line="360" w:before="0" w:after="0"/>
        <w:rPr/>
      </w:pPr>
      <w:hyperlink w:anchor="_Toc138003769">
        <w:r>
          <w:rPr>
            <w:rStyle w:val="Hyperlink"/>
            <w:rFonts w:cs="Times New Roman" w:ascii="Times New Roman" w:hAnsi="Times New Roman"/>
            <w:b w:val="false"/>
            <w:bCs w:val="false"/>
            <w:color w:val="auto"/>
            <w:sz w:val="28"/>
            <w:szCs w:val="28"/>
            <w:u w:val="none"/>
            <w:lang w:val="ru-RU"/>
          </w:rPr>
          <w:t xml:space="preserve">1.1 </w:t>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rPr>
            <w:webHidden/>
          </w:rPr>
          <w:fldChar w:fldCharType="begin"/>
        </w:r>
        <w:r>
          <w:rPr>
            <w:webHidden/>
          </w:rPr>
          <w:instrText xml:space="preserve">PAGEREF _Toc138003769 \h</w:instrText>
        </w:r>
        <w:r>
          <w:rPr>
            <w:webHidden/>
          </w:rPr>
          <w:fldChar w:fldCharType="separate"/>
        </w:r>
        <w:r>
          <w:rPr>
            <w:rStyle w:val="Hyperlink"/>
            <w:vanish/>
            <w:color w:themeColor="hyperlink" w:val="auto"/>
          </w:rPr>
          <w:fldChar w:fldCharType="begin"/>
        </w:r>
        <w:r>
          <w:rPr>
            <w:webHidden/>
          </w:rPr>
          <w:fldChar w:fldCharType="end"/>
        </w:r>
        <w:r>
          <w:rPr>
            <w:rStyle w:val="Hyperlink"/>
            <w:vanish/>
            <w:color w:themeColor="hyperlink" w:val="auto"/>
          </w:rPr>
          <w:instrText xml:space="preserve"> PAGEREF _Toc138003769 \h </w:instrText>
        </w:r>
        <w:r>
          <w:rPr>
            <w:rStyle w:val="Hyperlink"/>
            <w:vanish/>
            <w:color w:themeColor="hyperlink" w:val="auto"/>
          </w:rPr>
          <w:fldChar w:fldCharType="separate"/>
        </w:r>
        <w:r>
          <w:rPr>
            <w:rStyle w:val="Hyperlink"/>
            <w:vanish/>
            <w:color w:themeColor="hyperlink" w:val="auto"/>
          </w:rPr>
          <w:t>14</w:t>
        </w:r>
        <w:r>
          <w:rPr>
            <w:rStyle w:val="Hyperlink"/>
            <w:vanish/>
            <w:color w:themeColor="hyperlink" w:val="auto"/>
          </w:rPr>
          <w:fldChar w:fldCharType="end"/>
        </w:r>
      </w:hyperlink>
    </w:p>
    <w:p>
      <w:pPr>
        <w:pStyle w:val="TOC2"/>
        <w:tabs>
          <w:tab w:val="clear" w:pos="170"/>
          <w:tab w:val="left" w:pos="660" w:leader="none"/>
          <w:tab w:val="right" w:pos="9345" w:leader="dot"/>
        </w:tabs>
        <w:spacing w:lineRule="auto" w:line="360" w:before="0" w:after="0"/>
        <w:rPr/>
      </w:pPr>
      <w:hyperlink w:anchor="_Toc138003770">
        <w:r>
          <w:rPr>
            <w:rStyle w:val="Hyperlink"/>
            <w:rFonts w:cs="Times New Roman" w:ascii="Times New Roman" w:hAnsi="Times New Roman"/>
            <w:b w:val="false"/>
            <w:bCs w:val="false"/>
            <w:color w:val="auto"/>
            <w:sz w:val="28"/>
            <w:szCs w:val="28"/>
            <w:u w:val="none"/>
            <w:lang w:val="ru-RU"/>
          </w:rPr>
          <w:t>1.1.1</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Огляд платформи «DataDog»</w:t>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rPr>
            <w:webHidden/>
          </w:rPr>
          <w:fldChar w:fldCharType="begin"/>
        </w:r>
        <w:r>
          <w:rPr>
            <w:webHidden/>
          </w:rPr>
          <w:instrText xml:space="preserve">PAGEREF _Toc138003770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_Toc138003770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15</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170"/>
          <w:tab w:val="right" w:pos="9345" w:leader="dot"/>
        </w:tabs>
        <w:spacing w:lineRule="auto" w:line="360" w:before="0" w:after="0"/>
        <w:rPr/>
      </w:pPr>
      <w:hyperlink w:anchor="_Toc138003771">
        <w:r>
          <w:rPr>
            <w:rStyle w:val="Hyperlink"/>
            <w:rFonts w:cs="Times New Roman" w:ascii="Times New Roman" w:hAnsi="Times New Roman"/>
            <w:b w:val="false"/>
            <w:bCs w:val="false"/>
            <w:color w:val="auto"/>
            <w:sz w:val="28"/>
            <w:szCs w:val="28"/>
            <w:u w:val="none"/>
            <w:lang w:val="ru-RU"/>
          </w:rPr>
          <w:t xml:space="preserve">1.1.2 Огляд </w:t>
        </w:r>
        <w:r>
          <w:rPr>
            <w:rStyle w:val="Hyperlink"/>
            <w:rFonts w:cs="Times New Roman" w:ascii="Times New Roman" w:hAnsi="Times New Roman"/>
            <w:b w:val="false"/>
            <w:bCs w:val="false"/>
            <w:color w:val="auto"/>
            <w:sz w:val="28"/>
            <w:szCs w:val="28"/>
            <w:u w:val="none"/>
            <w:lang w:val="uk-UA"/>
          </w:rPr>
          <w:t>платформи «Dynatrace»</w:t>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rPr>
            <w:webHidden/>
          </w:rPr>
          <w:fldChar w:fldCharType="begin"/>
        </w:r>
        <w:r>
          <w:rPr>
            <w:webHidden/>
          </w:rPr>
          <w:instrText xml:space="preserve">PAGEREF _Toc138003771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_Toc138003771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16</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170"/>
          <w:tab w:val="left" w:pos="660" w:leader="none"/>
          <w:tab w:val="right" w:pos="9345" w:leader="dot"/>
        </w:tabs>
        <w:spacing w:lineRule="auto" w:line="360" w:before="0" w:after="0"/>
        <w:rPr/>
      </w:pPr>
      <w:hyperlink w:anchor="_Toc138003772">
        <w:r>
          <w:rPr>
            <w:rStyle w:val="Hyperlink"/>
            <w:rFonts w:cs="Times New Roman" w:ascii="Times New Roman" w:hAnsi="Times New Roman"/>
            <w:b w:val="false"/>
            <w:bCs w:val="false"/>
            <w:color w:val="auto"/>
            <w:sz w:val="28"/>
            <w:szCs w:val="28"/>
            <w:u w:val="none"/>
          </w:rPr>
          <w:t>1.1.3</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kern w:val="2"/>
            <w:sz w:val="28"/>
            <w:szCs w:val="28"/>
            <w:lang w:val="uk-UA" w:eastAsia="ru-RU"/>
          </w:rPr>
          <w:t>Огляд стеку ELK</w:t>
        </w:r>
      </w:hyperlink>
      <w:r>
        <w:rPr>
          <w:rStyle w:val="Hyperlink"/>
          <w:rFonts w:cs="Times New Roman" w:ascii="Times New Roman" w:hAnsi="Times New Roman"/>
          <w:b w:val="false"/>
          <w:bCs w:val="false"/>
          <w:color w:val="auto"/>
          <w:kern w:val="2"/>
          <w:sz w:val="28"/>
          <w:szCs w:val="28"/>
          <w:u w:val="none"/>
          <w:lang w:val="uk-UA" w:eastAsia="ru-RU"/>
        </w:rPr>
        <w:t>.</w:t>
      </w:r>
    </w:p>
    <w:p>
      <w:pPr>
        <w:pStyle w:val="TOC2"/>
        <w:tabs>
          <w:tab w:val="clear" w:pos="170"/>
          <w:tab w:val="left" w:pos="660" w:leader="none"/>
          <w:tab w:val="right" w:pos="9345" w:leader="dot"/>
        </w:tabs>
        <w:spacing w:lineRule="auto" w:line="360" w:before="0" w:after="0"/>
        <w:rPr/>
      </w:pPr>
      <w:hyperlink w:anchor="_Toc138003773">
        <w:r>
          <w:rPr>
            <w:rStyle w:val="Hyperlink"/>
            <w:rFonts w:cs="Times New Roman" w:ascii="Times New Roman" w:hAnsi="Times New Roman"/>
            <w:b w:val="false"/>
            <w:bCs w:val="false"/>
            <w:color w:val="auto"/>
            <w:sz w:val="28"/>
            <w:szCs w:val="28"/>
            <w:u w:val="none"/>
            <w:lang w:val="ru-RU"/>
          </w:rPr>
          <w:t>1.1.4</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 xml:space="preserve">Огляд </w:t>
        </w:r>
        <w:r>
          <w:rPr>
            <w:rStyle w:val="Hyperlink"/>
            <w:rFonts w:cs="Times New Roman" w:ascii="Times New Roman" w:hAnsi="Times New Roman"/>
            <w:b w:val="false"/>
            <w:bCs w:val="false"/>
            <w:color w:val="auto"/>
            <w:sz w:val="28"/>
            <w:szCs w:val="28"/>
            <w:u w:val="none"/>
            <w:lang w:val="uk-UA"/>
          </w:rPr>
          <w:t>Prometheus Stack</w:t>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rPr>
            <w:webHidden/>
          </w:rPr>
          <w:fldChar w:fldCharType="begin"/>
        </w:r>
        <w:r>
          <w:rPr>
            <w:webHidden/>
          </w:rPr>
          <w:instrText xml:space="preserve">PAGEREF _Toc138003773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_Toc138003773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19</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170"/>
          <w:tab w:val="left" w:pos="660" w:leader="none"/>
          <w:tab w:val="right" w:pos="9345" w:leader="dot"/>
        </w:tabs>
        <w:spacing w:lineRule="auto" w:line="360" w:before="0" w:after="0"/>
        <w:rPr/>
      </w:pPr>
      <w:hyperlink w:anchor="_Toc138003774">
        <w:r>
          <w:rPr>
            <w:rStyle w:val="Hyperlink"/>
            <w:rFonts w:cs="Times New Roman" w:ascii="Times New Roman" w:hAnsi="Times New Roman"/>
            <w:b w:val="false"/>
            <w:bCs w:val="false"/>
            <w:color w:val="auto"/>
            <w:sz w:val="28"/>
            <w:szCs w:val="28"/>
            <w:u w:val="none"/>
            <w:lang w:val="ru-RU"/>
          </w:rPr>
          <w:t>1.2.1</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sz w:val="28"/>
            <w:szCs w:val="28"/>
            <w:u w:val="none"/>
            <w:lang w:val="uk-UA"/>
          </w:rPr>
          <w:t>Принципи роботи Kubernetes</w:t>
        </w:r>
        <w:r>
          <w:rPr>
            <w:rStyle w:val="Hyperlink"/>
            <w:rFonts w:cs="Times New Roman" w:ascii="Times New Roman" w:hAnsi="Times New Roman"/>
            <w:b w:val="false"/>
            <w:bCs w:val="false"/>
            <w:color w:val="auto"/>
            <w:sz w:val="28"/>
            <w:szCs w:val="28"/>
            <w:u w:val="none"/>
            <w:lang w:val="ru-RU"/>
          </w:rPr>
          <w:t>.</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rStyle w:val="Hyperlink"/>
            <w:rFonts w:cs="Times New Roman" w:ascii="Times New Roman" w:hAnsi="Times New Roman"/>
            <w:b w:val="false"/>
            <w:bCs w:val="false"/>
            <w:vanish/>
            <w:color w:themeColor="hyperlink" w:val="auto"/>
            <w:sz w:val="28"/>
            <w:szCs w:val="28"/>
          </w:rPr>
          <w:fldChar w:fldCharType="begin"/>
        </w:r>
        <w:r>
          <w:rPr>
            <w:rStyle w:val="Hyperlink"/>
            <w:sz w:val="28"/>
            <w:b w:val="false"/>
            <w:szCs w:val="28"/>
            <w:bCs w:val="false"/>
            <w:vanish/>
            <w:rFonts w:cs="Times New Roman" w:ascii="Times New Roman" w:hAnsi="Times New Roman"/>
            <w:color w:themeColor="hyperlink" w:val="auto"/>
          </w:rPr>
          <w:instrText xml:space="preserve"> PAGEREF _Toc138003774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20</w:t>
        </w:r>
        <w:r>
          <w:rPr>
            <w:rStyle w:val="Hyperlink"/>
            <w:sz w:val="28"/>
            <w:b w:val="false"/>
            <w:szCs w:val="28"/>
            <w:bCs w:val="false"/>
            <w:vanish/>
            <w:rFonts w:cs="Times New Roman" w:ascii="Times New Roman" w:hAnsi="Times New Roman"/>
            <w:color w:themeColor="hyperlink" w:val="auto"/>
          </w:rPr>
          <w:fldChar w:fldCharType="end"/>
        </w:r>
      </w:hyperlink>
      <w:r>
        <w:rPr>
          <w:rFonts w:cs="Times New Roman" w:ascii="Times New Roman" w:hAnsi="Times New Roman"/>
          <w:b w:val="false"/>
          <w:bCs w:val="false"/>
          <w:vanish/>
          <w:color w:val="auto"/>
          <w:sz w:val="28"/>
          <w:szCs w:val="28"/>
        </w:rPr>
        <w:t xml:space="preserve">    </w:t>
      </w:r>
    </w:p>
    <w:p>
      <w:pPr>
        <w:pStyle w:val="TOC2"/>
        <w:tabs>
          <w:tab w:val="clear" w:pos="170"/>
          <w:tab w:val="right" w:pos="9345" w:leader="dot"/>
        </w:tabs>
        <w:spacing w:lineRule="auto" w:line="360" w:before="0" w:after="0"/>
        <w:rPr/>
      </w:pPr>
      <w:hyperlink w:anchor="_Toc138003775">
        <w:r>
          <w:rPr>
            <w:rStyle w:val="Hyperlink"/>
            <w:rFonts w:cs="Times New Roman" w:ascii="Times New Roman" w:hAnsi="Times New Roman"/>
            <w:b w:val="false"/>
            <w:bCs w:val="false"/>
            <w:color w:val="auto"/>
            <w:sz w:val="28"/>
            <w:szCs w:val="28"/>
            <w:u w:val="none"/>
          </w:rPr>
          <w:t>Висновки до пункту 1</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rStyle w:val="Hyperlink"/>
            <w:rFonts w:cs="Times New Roman" w:ascii="Times New Roman" w:hAnsi="Times New Roman"/>
            <w:b w:val="false"/>
            <w:bCs w:val="false"/>
            <w:vanish/>
            <w:color w:themeColor="hyperlink" w:val="auto"/>
            <w:sz w:val="28"/>
            <w:szCs w:val="28"/>
          </w:rPr>
          <w:fldChar w:fldCharType="begin"/>
        </w:r>
        <w:r>
          <w:rPr>
            <w:rStyle w:val="Hyperlink"/>
            <w:sz w:val="28"/>
            <w:b w:val="false"/>
            <w:szCs w:val="28"/>
            <w:bCs w:val="false"/>
            <w:vanish/>
            <w:rFonts w:cs="Times New Roman" w:ascii="Times New Roman" w:hAnsi="Times New Roman"/>
            <w:color w:themeColor="hyperlink" w:val="auto"/>
          </w:rPr>
          <w:instrText xml:space="preserve"> PAGEREF _Toc138003775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Error: Reference source not found</w:t>
        </w:r>
        <w:r>
          <w:rPr>
            <w:rStyle w:val="Hyperlink"/>
            <w:sz w:val="28"/>
            <w:b w:val="false"/>
            <w:szCs w:val="28"/>
            <w:bCs w:val="false"/>
            <w:vanish/>
            <w:rFonts w:cs="Times New Roman" w:ascii="Times New Roman" w:hAnsi="Times New Roman"/>
            <w:color w:themeColor="hyperlink" w:val="auto"/>
          </w:rPr>
          <w:fldChar w:fldCharType="end"/>
        </w:r>
      </w:hyperlink>
      <w:r>
        <w:rPr>
          <w:rFonts w:cs="Times New Roman" w:ascii="Times New Roman" w:hAnsi="Times New Roman"/>
          <w:b w:val="false"/>
          <w:bCs w:val="false"/>
          <w:vanish/>
          <w:color w:val="auto"/>
          <w:sz w:val="28"/>
          <w:szCs w:val="28"/>
        </w:rPr>
        <w:t xml:space="preserve">           </w:t>
      </w:r>
    </w:p>
    <w:p>
      <w:pPr>
        <w:pStyle w:val="Normal"/>
        <w:rPr/>
      </w:pPr>
      <w:r>
        <w:rPr>
          <w:rStyle w:val="Hyperlink"/>
          <w:rFonts w:ascii="times new roman" w:hAnsi="times new roman"/>
          <w:color w:val="auto"/>
          <w:sz w:val="28"/>
          <w:szCs w:val="28"/>
          <w:u w:val="none"/>
        </w:rPr>
        <w:t>2 ЗОВНІШНЄ І ВНУТРІШНЄ ПРОЕКТУВАННЯ</w:t>
      </w:r>
    </w:p>
    <w:p>
      <w:pPr>
        <w:pStyle w:val="Normal"/>
        <w:rPr/>
      </w:pPr>
      <w:r>
        <w:rPr>
          <w:rStyle w:val="Hyperlink"/>
          <w:rFonts w:ascii="times new roman" w:hAnsi="times new roman"/>
          <w:color w:val="auto"/>
          <w:sz w:val="28"/>
          <w:szCs w:val="28"/>
          <w:u w:val="none"/>
        </w:rPr>
        <w:t>2.1 Зовнішнє проектування</w:t>
      </w:r>
    </w:p>
    <w:p>
      <w:pPr>
        <w:pStyle w:val="Normal"/>
        <w:rPr/>
      </w:pPr>
      <w:r>
        <w:rPr>
          <w:rStyle w:val="Hyperlink"/>
          <w:rFonts w:ascii="times new roman" w:hAnsi="times new roman"/>
          <w:color w:val="auto"/>
          <w:sz w:val="28"/>
          <w:szCs w:val="28"/>
          <w:u w:val="none"/>
        </w:rPr>
        <w:t>2.1.1 Функціональне призначення</w:t>
      </w:r>
    </w:p>
    <w:p>
      <w:pPr>
        <w:pStyle w:val="Normal"/>
        <w:rPr/>
      </w:pPr>
      <w:r>
        <w:rPr>
          <w:rStyle w:val="Hyperlink"/>
          <w:rFonts w:ascii="times new roman" w:hAnsi="times new roman"/>
          <w:color w:val="auto"/>
          <w:sz w:val="28"/>
          <w:szCs w:val="28"/>
          <w:u w:val="none"/>
        </w:rPr>
        <w:t>2.1.2 Експлуатаційне призначення</w:t>
      </w:r>
    </w:p>
    <w:p>
      <w:pPr>
        <w:pStyle w:val="Normal"/>
        <w:rPr/>
      </w:pPr>
      <w:r>
        <w:rPr>
          <w:rStyle w:val="Hyperlink"/>
          <w:rFonts w:ascii="times new roman" w:hAnsi="times new roman"/>
          <w:color w:val="auto"/>
          <w:sz w:val="28"/>
          <w:szCs w:val="28"/>
          <w:u w:val="none"/>
        </w:rPr>
        <w:t>2.1.3 Функціональні вимоги</w:t>
      </w:r>
    </w:p>
    <w:p>
      <w:pPr>
        <w:pStyle w:val="Normal"/>
        <w:rPr/>
      </w:pPr>
      <w:r>
        <w:rPr>
          <w:rStyle w:val="Hyperlink"/>
          <w:rFonts w:ascii="times new roman" w:hAnsi="times new roman"/>
          <w:color w:val="auto"/>
          <w:sz w:val="28"/>
          <w:szCs w:val="28"/>
          <w:u w:val="none"/>
        </w:rPr>
        <w:t>2.1.4 Вхідні та вихідні дані</w:t>
      </w:r>
    </w:p>
    <w:p>
      <w:pPr>
        <w:pStyle w:val="Normal"/>
        <w:rPr/>
      </w:pPr>
      <w:r>
        <w:rPr>
          <w:rStyle w:val="Hyperlink"/>
          <w:rFonts w:ascii="times new roman" w:hAnsi="times new roman"/>
          <w:color w:val="auto"/>
          <w:sz w:val="28"/>
          <w:szCs w:val="28"/>
          <w:u w:val="none"/>
        </w:rPr>
        <w:t>2.1.4.1 Вхідні дані</w:t>
      </w:r>
    </w:p>
    <w:p>
      <w:pPr>
        <w:pStyle w:val="Normal"/>
        <w:rPr/>
      </w:pPr>
      <w:r>
        <w:rPr>
          <w:rStyle w:val="Hyperlink"/>
          <w:rFonts w:ascii="times new roman" w:hAnsi="times new roman"/>
          <w:color w:val="auto"/>
          <w:sz w:val="28"/>
          <w:szCs w:val="28"/>
          <w:u w:val="none"/>
        </w:rPr>
        <w:t>2.1.4.2 Вихідні дані</w:t>
      </w:r>
    </w:p>
    <w:p>
      <w:pPr>
        <w:pStyle w:val="Normal"/>
        <w:rPr/>
      </w:pPr>
      <w:r>
        <w:rPr>
          <w:rStyle w:val="Hyperlink"/>
          <w:rFonts w:ascii="times new roman" w:hAnsi="times new roman"/>
          <w:color w:val="auto"/>
          <w:sz w:val="28"/>
          <w:szCs w:val="28"/>
          <w:u w:val="none"/>
        </w:rPr>
        <w:t>2.1.5 Опис зовнішнього інформаційного середовища</w:t>
      </w:r>
    </w:p>
    <w:p>
      <w:pPr>
        <w:pStyle w:val="Normal"/>
        <w:rPr/>
      </w:pPr>
      <w:r>
        <w:rPr>
          <w:rStyle w:val="Hyperlink"/>
          <w:rFonts w:ascii="times new roman" w:hAnsi="times new roman"/>
          <w:color w:val="auto"/>
          <w:sz w:val="28"/>
          <w:szCs w:val="28"/>
          <w:u w:val="none"/>
        </w:rPr>
        <w:t>2.2 Внутрішнє проектування</w:t>
      </w:r>
    </w:p>
    <w:p>
      <w:pPr>
        <w:pStyle w:val="Normal"/>
        <w:rPr/>
      </w:pPr>
      <w:r>
        <w:rPr>
          <w:rStyle w:val="Hyperlink"/>
          <w:rFonts w:ascii="times new roman" w:hAnsi="times new roman"/>
          <w:color w:val="auto"/>
          <w:sz w:val="28"/>
          <w:szCs w:val="28"/>
          <w:u w:val="none"/>
        </w:rPr>
        <w:t>2.2.1 Аналіз зовнішніх специфікацій систем</w:t>
      </w:r>
    </w:p>
    <w:p>
      <w:pPr>
        <w:pStyle w:val="Normal"/>
        <w:rPr/>
      </w:pPr>
      <w:r>
        <w:rPr>
          <w:rStyle w:val="Hyperlink"/>
          <w:rFonts w:ascii="times new roman" w:hAnsi="times new roman"/>
          <w:color w:val="auto"/>
          <w:sz w:val="28"/>
          <w:szCs w:val="28"/>
          <w:u w:val="none"/>
        </w:rPr>
        <w:t>2.2.1.1 Моделювання словника системи</w:t>
      </w:r>
    </w:p>
    <w:p>
      <w:pPr>
        <w:pStyle w:val="Normal"/>
        <w:rPr/>
      </w:pPr>
      <w:r>
        <w:rPr>
          <w:rStyle w:val="Hyperlink"/>
          <w:rFonts w:ascii="times new roman" w:hAnsi="times new roman"/>
          <w:color w:val="auto"/>
          <w:sz w:val="28"/>
          <w:szCs w:val="28"/>
          <w:u w:val="none"/>
        </w:rPr>
        <w:t>2.2.2 Проектування архітектури системи</w:t>
      </w:r>
    </w:p>
    <w:p>
      <w:pPr>
        <w:pStyle w:val="Normal"/>
        <w:rPr/>
      </w:pPr>
      <w:r>
        <w:rPr>
          <w:rStyle w:val="Hyperlink"/>
          <w:rFonts w:ascii="times new roman" w:hAnsi="times new roman"/>
          <w:color w:val="auto"/>
          <w:sz w:val="28"/>
          <w:szCs w:val="28"/>
          <w:u w:val="none"/>
        </w:rPr>
        <w:t>2.2.2.1 Загальний огляд архітектури</w:t>
      </w:r>
    </w:p>
    <w:p>
      <w:pPr>
        <w:pStyle w:val="Normal"/>
        <w:rPr/>
      </w:pPr>
      <w:r>
        <w:rPr>
          <w:rStyle w:val="Hyperlink"/>
          <w:rFonts w:ascii="times new roman" w:hAnsi="times new roman"/>
          <w:color w:val="auto"/>
          <w:sz w:val="28"/>
          <w:szCs w:val="28"/>
          <w:u w:val="none"/>
        </w:rPr>
        <w:t>2.2.2.2 Компоненти системи</w:t>
      </w:r>
    </w:p>
    <w:p>
      <w:pPr>
        <w:pStyle w:val="Normal"/>
        <w:rPr/>
      </w:pPr>
      <w:r>
        <w:rPr>
          <w:rStyle w:val="Hyperlink"/>
          <w:rFonts w:ascii="times new roman" w:hAnsi="times new roman"/>
          <w:color w:val="auto"/>
          <w:sz w:val="28"/>
          <w:szCs w:val="28"/>
          <w:u w:val="none"/>
        </w:rPr>
        <w:t>2.2.2.3 Топологія та взаємодія компонентів</w:t>
      </w:r>
    </w:p>
    <w:p>
      <w:pPr>
        <w:pStyle w:val="Normal"/>
        <w:rPr/>
      </w:pPr>
      <w:r>
        <w:rPr>
          <w:rStyle w:val="Hyperlink"/>
          <w:rFonts w:ascii="times new roman" w:hAnsi="times new roman"/>
          <w:color w:val="auto"/>
          <w:sz w:val="28"/>
          <w:szCs w:val="28"/>
          <w:u w:val="none"/>
        </w:rPr>
        <w:t>2.2.2.4 Масштабованість та відмовостійкість</w:t>
      </w:r>
    </w:p>
    <w:p>
      <w:pPr>
        <w:pStyle w:val="Normal"/>
        <w:rPr/>
      </w:pPr>
      <w:r>
        <w:rPr>
          <w:rStyle w:val="Hyperlink"/>
          <w:rFonts w:ascii="times new roman" w:hAnsi="times new roman"/>
          <w:color w:val="auto"/>
          <w:sz w:val="28"/>
          <w:szCs w:val="28"/>
          <w:u w:val="none"/>
        </w:rPr>
        <w:t>2.2.3 Проектування підсистеми збору метрик</w:t>
      </w:r>
    </w:p>
    <w:p>
      <w:pPr>
        <w:pStyle w:val="Normal"/>
        <w:rPr/>
      </w:pPr>
      <w:r>
        <w:rPr>
          <w:rStyle w:val="Hyperlink"/>
          <w:rFonts w:ascii="times new roman" w:hAnsi="times new roman"/>
          <w:color w:val="auto"/>
          <w:sz w:val="28"/>
          <w:szCs w:val="28"/>
          <w:u w:val="none"/>
        </w:rPr>
        <w:t>2.2.4 Проектування підсистеми збору та аналізу логів</w:t>
      </w:r>
    </w:p>
    <w:p>
      <w:pPr>
        <w:pStyle w:val="Normal"/>
        <w:rPr/>
      </w:pPr>
      <w:r>
        <w:rPr>
          <w:rStyle w:val="Hyperlink"/>
          <w:rFonts w:ascii="times new roman" w:hAnsi="times new roman"/>
          <w:color w:val="auto"/>
          <w:sz w:val="28"/>
          <w:szCs w:val="28"/>
          <w:u w:val="none"/>
        </w:rPr>
        <w:t>2.2.4.1 Архітектура підсистеми логування</w:t>
      </w:r>
    </w:p>
    <w:p>
      <w:pPr>
        <w:pStyle w:val="Normal"/>
        <w:rPr/>
      </w:pPr>
      <w:r>
        <w:rPr>
          <w:rStyle w:val="Hyperlink"/>
          <w:rFonts w:ascii="times new roman" w:hAnsi="times new roman"/>
          <w:color w:val="auto"/>
          <w:sz w:val="28"/>
          <w:szCs w:val="28"/>
          <w:u w:val="none"/>
        </w:rPr>
        <w:t>2.2.4.2 Конфігурація збирача логів Fluent Bit</w:t>
      </w:r>
    </w:p>
    <w:p>
      <w:pPr>
        <w:pStyle w:val="Normal"/>
        <w:rPr/>
      </w:pPr>
      <w:r>
        <w:rPr>
          <w:rStyle w:val="Hyperlink"/>
          <w:rFonts w:ascii="times new roman" w:hAnsi="times new roman"/>
          <w:color w:val="auto"/>
          <w:sz w:val="28"/>
          <w:szCs w:val="28"/>
          <w:u w:val="none"/>
        </w:rPr>
        <w:t>2.2.4.3 Налаштування Elasticsearch для зберігання логів</w:t>
      </w:r>
    </w:p>
    <w:p>
      <w:pPr>
        <w:pStyle w:val="Normal"/>
        <w:rPr/>
      </w:pPr>
      <w:r>
        <w:rPr>
          <w:rStyle w:val="Hyperlink"/>
          <w:rFonts w:ascii="times new roman" w:hAnsi="times new roman"/>
          <w:color w:val="auto"/>
          <w:sz w:val="28"/>
          <w:szCs w:val="28"/>
          <w:u w:val="none"/>
        </w:rPr>
        <w:t>2.2.4.4 Структура індексів та шаблони індексів Elasticsearch</w:t>
      </w:r>
    </w:p>
    <w:p>
      <w:pPr>
        <w:pStyle w:val="Normal"/>
        <w:rPr/>
      </w:pPr>
      <w:r>
        <w:rPr>
          <w:rStyle w:val="Hyperlink"/>
          <w:rFonts w:ascii="times new roman" w:hAnsi="times new roman"/>
          <w:color w:val="auto"/>
          <w:sz w:val="28"/>
          <w:szCs w:val="28"/>
          <w:u w:val="none"/>
        </w:rPr>
        <w:t>2.2.4.5 Управління життєвим циклом даних у Elasticsearch</w:t>
      </w:r>
    </w:p>
    <w:p>
      <w:pPr>
        <w:pStyle w:val="Normal"/>
        <w:rPr/>
      </w:pPr>
      <w:r>
        <w:rPr>
          <w:rStyle w:val="Hyperlink"/>
          <w:rFonts w:ascii="times new roman" w:hAnsi="times new roman"/>
          <w:color w:val="auto"/>
          <w:sz w:val="28"/>
          <w:szCs w:val="28"/>
          <w:u w:val="none"/>
        </w:rPr>
        <w:t>2.2.4.6 Конфігурація Kibana для візуалізації та аналізу логів</w:t>
      </w:r>
    </w:p>
    <w:p>
      <w:pPr>
        <w:pStyle w:val="Normal"/>
        <w:rPr/>
      </w:pPr>
      <w:r>
        <w:rPr>
          <w:rStyle w:val="Hyperlink"/>
          <w:rFonts w:ascii="times new roman" w:hAnsi="times new roman"/>
          <w:color w:val="auto"/>
          <w:sz w:val="28"/>
          <w:szCs w:val="28"/>
          <w:u w:val="none"/>
        </w:rPr>
        <w:t>2.2.4.7 Парсери для структурованих логів</w:t>
      </w:r>
    </w:p>
    <w:p>
      <w:pPr>
        <w:pStyle w:val="Normal"/>
        <w:rPr/>
      </w:pPr>
      <w:r>
        <w:rPr>
          <w:rStyle w:val="Hyperlink"/>
          <w:rFonts w:ascii="times new roman" w:hAnsi="times new roman"/>
          <w:color w:val="auto"/>
          <w:sz w:val="28"/>
          <w:szCs w:val="28"/>
          <w:u w:val="none"/>
        </w:rPr>
        <w:t>2.2.4.8 Механізми безпеки та контролю доступу</w:t>
      </w:r>
    </w:p>
    <w:p>
      <w:pPr>
        <w:pStyle w:val="Normal"/>
        <w:rPr/>
      </w:pPr>
      <w:r>
        <w:rPr>
          <w:rStyle w:val="Hyperlink"/>
          <w:rFonts w:ascii="times new roman" w:hAnsi="times new roman"/>
          <w:color w:val="auto"/>
          <w:sz w:val="28"/>
          <w:szCs w:val="28"/>
          <w:u w:val="none"/>
        </w:rPr>
        <w:t>2.2.4.9 Інтеграція з Grafana для уніфікованого доступу</w:t>
      </w:r>
    </w:p>
    <w:p>
      <w:pPr>
        <w:pStyle w:val="Normal"/>
        <w:rPr/>
      </w:pPr>
      <w:r>
        <w:rPr>
          <w:rStyle w:val="Hyperlink"/>
          <w:rFonts w:ascii="times new roman" w:hAnsi="times new roman"/>
          <w:color w:val="auto"/>
          <w:sz w:val="28"/>
          <w:szCs w:val="28"/>
          <w:u w:val="none"/>
        </w:rPr>
        <w:t>2.2.5 Проектування підсистеми візуалізації та дашбордів</w:t>
      </w:r>
    </w:p>
    <w:p>
      <w:pPr>
        <w:pStyle w:val="Normal"/>
        <w:rPr/>
      </w:pPr>
      <w:r>
        <w:rPr>
          <w:rStyle w:val="Hyperlink"/>
          <w:rFonts w:ascii="times new roman" w:hAnsi="times new roman"/>
          <w:color w:val="auto"/>
          <w:sz w:val="28"/>
          <w:szCs w:val="28"/>
          <w:u w:val="none"/>
        </w:rPr>
        <w:t>2.2.5.1 Архітектура підсистеми візуалізації</w:t>
      </w:r>
    </w:p>
    <w:p>
      <w:pPr>
        <w:pStyle w:val="Normal"/>
        <w:rPr/>
      </w:pPr>
      <w:r>
        <w:rPr>
          <w:rStyle w:val="Hyperlink"/>
          <w:rFonts w:ascii="times new roman" w:hAnsi="times new roman"/>
          <w:color w:val="auto"/>
          <w:sz w:val="28"/>
          <w:szCs w:val="28"/>
          <w:u w:val="none"/>
        </w:rPr>
        <w:t>2.2.5.2 Типи дашбордів та їх призначення</w:t>
      </w:r>
    </w:p>
    <w:p>
      <w:pPr>
        <w:pStyle w:val="Normal"/>
        <w:rPr/>
      </w:pPr>
      <w:r>
        <w:rPr>
          <w:rStyle w:val="Hyperlink"/>
          <w:rFonts w:ascii="times new roman" w:hAnsi="times new roman"/>
          <w:color w:val="auto"/>
          <w:sz w:val="28"/>
          <w:szCs w:val="28"/>
          <w:u w:val="none"/>
        </w:rPr>
        <w:t>2.2.5.3 Методи візуалізації даних</w:t>
      </w:r>
    </w:p>
    <w:p>
      <w:pPr>
        <w:pStyle w:val="Normal"/>
        <w:rPr/>
      </w:pPr>
      <w:r>
        <w:rPr>
          <w:rStyle w:val="Hyperlink"/>
          <w:rFonts w:ascii="times new roman" w:hAnsi="times new roman"/>
          <w:color w:val="auto"/>
          <w:sz w:val="28"/>
          <w:szCs w:val="28"/>
          <w:u w:val="none"/>
        </w:rPr>
        <w:t>2.2.5.4 Шаблонізація та змінні в дашбордах</w:t>
      </w:r>
    </w:p>
    <w:p>
      <w:pPr>
        <w:pStyle w:val="Normal"/>
        <w:rPr/>
      </w:pPr>
      <w:r>
        <w:rPr>
          <w:rStyle w:val="Hyperlink"/>
          <w:rFonts w:ascii="times new roman" w:hAnsi="times new roman"/>
          <w:color w:val="auto"/>
          <w:sz w:val="28"/>
          <w:szCs w:val="28"/>
          <w:u w:val="none"/>
        </w:rPr>
        <w:t>2.2.5.5 Автоматизація створення дашбордів</w:t>
      </w:r>
    </w:p>
    <w:p>
      <w:pPr>
        <w:pStyle w:val="Normal"/>
        <w:rPr/>
      </w:pPr>
      <w:r>
        <w:rPr>
          <w:rStyle w:val="Hyperlink"/>
          <w:rFonts w:ascii="times new roman" w:hAnsi="times new roman"/>
          <w:color w:val="auto"/>
          <w:sz w:val="28"/>
          <w:szCs w:val="28"/>
          <w:u w:val="none"/>
        </w:rPr>
        <w:t>2.2.6 Проектування підсистеми оповіщень</w:t>
      </w:r>
    </w:p>
    <w:p>
      <w:pPr>
        <w:pStyle w:val="Normal"/>
        <w:rPr/>
      </w:pPr>
      <w:r>
        <w:rPr>
          <w:rStyle w:val="Hyperlink"/>
          <w:rFonts w:ascii="times new roman" w:hAnsi="times new roman"/>
          <w:color w:val="auto"/>
          <w:sz w:val="28"/>
          <w:szCs w:val="28"/>
          <w:u w:val="none"/>
        </w:rPr>
        <w:t>2.2.6.1 Архітектура підсистеми оповіщень</w:t>
      </w:r>
    </w:p>
    <w:p>
      <w:pPr>
        <w:pStyle w:val="Normal"/>
        <w:rPr/>
      </w:pPr>
      <w:r>
        <w:rPr>
          <w:rStyle w:val="Hyperlink"/>
          <w:rFonts w:ascii="times new roman" w:hAnsi="times new roman"/>
          <w:color w:val="auto"/>
          <w:sz w:val="28"/>
          <w:szCs w:val="28"/>
          <w:u w:val="none"/>
        </w:rPr>
        <w:t>2.2.6.2 Категорії оповіщень</w:t>
      </w:r>
    </w:p>
    <w:p>
      <w:pPr>
        <w:pStyle w:val="Normal"/>
        <w:rPr/>
      </w:pPr>
      <w:r>
        <w:rPr>
          <w:rStyle w:val="Hyperlink"/>
          <w:rFonts w:ascii="times new roman" w:hAnsi="times new roman"/>
          <w:color w:val="auto"/>
          <w:sz w:val="28"/>
          <w:szCs w:val="28"/>
          <w:u w:val="none"/>
        </w:rPr>
        <w:t>2.2.6.3 Правила оповіщень</w:t>
      </w:r>
    </w:p>
    <w:p>
      <w:pPr>
        <w:pStyle w:val="Normal"/>
        <w:rPr/>
      </w:pPr>
      <w:r>
        <w:rPr>
          <w:rStyle w:val="Hyperlink"/>
          <w:rFonts w:ascii="times new roman" w:hAnsi="times new roman"/>
          <w:color w:val="auto"/>
          <w:sz w:val="28"/>
          <w:szCs w:val="28"/>
          <w:u w:val="none"/>
        </w:rPr>
        <w:t>2.2.6.4 Маршрутизація та ескалація оповіщень</w:t>
      </w:r>
    </w:p>
    <w:p>
      <w:pPr>
        <w:pStyle w:val="Normal"/>
        <w:rPr/>
      </w:pPr>
      <w:r>
        <w:rPr>
          <w:rStyle w:val="Hyperlink"/>
          <w:rFonts w:ascii="times new roman" w:hAnsi="times new roman"/>
          <w:color w:val="auto"/>
          <w:sz w:val="28"/>
          <w:szCs w:val="28"/>
          <w:u w:val="none"/>
        </w:rPr>
        <w:t>2.2.6.5 Інтеграція з системами управління інцидентами</w:t>
      </w:r>
    </w:p>
    <w:p>
      <w:pPr>
        <w:pStyle w:val="Normal"/>
        <w:rPr/>
      </w:pPr>
      <w:r>
        <w:rPr>
          <w:rStyle w:val="Hyperlink"/>
          <w:rFonts w:ascii="times new roman" w:hAnsi="times new roman"/>
          <w:color w:val="auto"/>
          <w:sz w:val="28"/>
          <w:szCs w:val="28"/>
          <w:u w:val="none"/>
        </w:rPr>
        <w:t>2.2.7 Проектування механізмів масштабування та високої доступності</w:t>
      </w:r>
    </w:p>
    <w:p>
      <w:pPr>
        <w:pStyle w:val="Normal"/>
        <w:rPr/>
      </w:pPr>
      <w:r>
        <w:rPr>
          <w:rStyle w:val="Hyperlink"/>
          <w:rFonts w:ascii="times new roman" w:hAnsi="times new roman"/>
          <w:color w:val="auto"/>
          <w:sz w:val="28"/>
          <w:szCs w:val="28"/>
          <w:u w:val="none"/>
        </w:rPr>
        <w:t>2.2.7.1 Стратегії масштабування компонентів</w:t>
      </w:r>
    </w:p>
    <w:p>
      <w:pPr>
        <w:pStyle w:val="Normal"/>
        <w:rPr/>
      </w:pPr>
      <w:r>
        <w:rPr>
          <w:rStyle w:val="Hyperlink"/>
          <w:rFonts w:ascii="times new roman" w:hAnsi="times new roman"/>
          <w:color w:val="auto"/>
          <w:sz w:val="28"/>
          <w:szCs w:val="28"/>
          <w:u w:val="none"/>
        </w:rPr>
        <w:t>2.2.7.2 Забезпечення високої доступності</w:t>
      </w:r>
    </w:p>
    <w:p>
      <w:pPr>
        <w:pStyle w:val="TOC2"/>
        <w:widowControl/>
        <w:tabs>
          <w:tab w:val="clear" w:pos="170"/>
          <w:tab w:val="right" w:pos="9345" w:leader="dot"/>
        </w:tabs>
        <w:suppressAutoHyphens w:val="true"/>
        <w:bidi w:val="0"/>
        <w:spacing w:lineRule="auto" w:line="360" w:before="0" w:after="0"/>
        <w:jc w:val="left"/>
        <w:rPr>
          <w:color w:val="auto"/>
        </w:rPr>
      </w:pPr>
      <w:r>
        <w:rPr>
          <w:rFonts w:eastAsia="Calibri" w:cs="Times New Roman" w:ascii="Times New Roman" w:hAnsi="Times New Roman"/>
          <w:b w:val="false"/>
          <w:bCs w:val="false"/>
          <w:color w:val="auto"/>
          <w:kern w:val="0"/>
          <w:sz w:val="28"/>
          <w:szCs w:val="28"/>
          <w:u w:val="none"/>
          <w:lang w:val="uk-UA" w:eastAsia="en-US" w:bidi="ar-SA"/>
        </w:rPr>
        <w:t>Висновки до пункту 2</w:t>
      </w:r>
    </w:p>
    <w:p>
      <w:pPr>
        <w:pStyle w:val="TOC1"/>
        <w:tabs>
          <w:tab w:val="clear" w:pos="170"/>
          <w:tab w:val="right" w:pos="9345" w:leader="dot"/>
        </w:tabs>
        <w:spacing w:lineRule="auto" w:line="360" w:before="0" w:after="0"/>
        <w:rPr/>
      </w:pPr>
      <w:hyperlink w:anchor="_Toc138003788">
        <w:r>
          <w:rPr>
            <w:rStyle w:val="Hyperlink"/>
            <w:rFonts w:cs="Times New Roman" w:ascii="Times New Roman" w:hAnsi="Times New Roman"/>
            <w:b w:val="false"/>
            <w:bCs w:val="false"/>
            <w:color w:val="auto"/>
            <w:sz w:val="28"/>
            <w:szCs w:val="28"/>
            <w:u w:val="none"/>
          </w:rPr>
          <w:t>3 ТЕСТУВАННЯ ТА НАЛАГОДЖЕННЯ</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_Toc138003788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_Toc138003788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55</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170"/>
          <w:tab w:val="right" w:pos="9345" w:leader="dot"/>
        </w:tabs>
        <w:spacing w:lineRule="auto" w:line="360" w:before="0" w:after="0"/>
        <w:rPr/>
      </w:pPr>
      <w:hyperlink w:anchor="_Toc138003789">
        <w:r>
          <w:rPr>
            <w:rStyle w:val="Hyperlink"/>
            <w:rFonts w:cs="Times New Roman" w:ascii="Times New Roman" w:hAnsi="Times New Roman"/>
            <w:b w:val="false"/>
            <w:bCs w:val="false"/>
            <w:color w:val="auto"/>
            <w:sz w:val="28"/>
            <w:szCs w:val="28"/>
            <w:u w:val="none"/>
          </w:rPr>
          <w:t>Висновки до пункту 3</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_Toc138003789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_Toc138003789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Error: Reference source not found</w:t>
        </w:r>
        <w:r>
          <w:rPr>
            <w:rStyle w:val="Hyperlink"/>
            <w:sz w:val="28"/>
            <w:b w:val="false"/>
            <w:szCs w:val="28"/>
            <w:bCs w:val="false"/>
            <w:vanish/>
            <w:rFonts w:cs="Times New Roman" w:ascii="Times New Roman" w:hAnsi="Times New Roman"/>
            <w:color w:themeColor="hyperlink" w:val="auto"/>
          </w:rPr>
          <w:fldChar w:fldCharType="end"/>
        </w:r>
      </w:hyperlink>
    </w:p>
    <w:p>
      <w:pPr>
        <w:pStyle w:val="TOC1"/>
        <w:tabs>
          <w:tab w:val="clear" w:pos="170"/>
          <w:tab w:val="right" w:pos="9345" w:leader="dot"/>
        </w:tabs>
        <w:spacing w:lineRule="auto" w:line="360" w:before="0" w:after="0"/>
        <w:rPr/>
      </w:pPr>
      <w:hyperlink w:anchor="_Toc138003790">
        <w:r>
          <w:rPr>
            <w:rStyle w:val="Hyperlink"/>
            <w:rFonts w:cs="Times New Roman" w:ascii="Times New Roman" w:hAnsi="Times New Roman"/>
            <w:b w:val="false"/>
            <w:bCs w:val="false"/>
            <w:color w:val="auto"/>
            <w:sz w:val="28"/>
            <w:szCs w:val="28"/>
            <w:u w:val="none"/>
          </w:rPr>
          <w:t>ВИСНОВОК</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_Toc138003790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_Toc138003790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Error: Reference source not found</w:t>
        </w:r>
        <w:r>
          <w:rPr>
            <w:rStyle w:val="Hyperlink"/>
            <w:sz w:val="28"/>
            <w:b w:val="false"/>
            <w:szCs w:val="28"/>
            <w:bCs w:val="false"/>
            <w:vanish/>
            <w:rFonts w:cs="Times New Roman" w:ascii="Times New Roman" w:hAnsi="Times New Roman"/>
            <w:color w:themeColor="hyperlink" w:val="auto"/>
          </w:rPr>
          <w:fldChar w:fldCharType="end"/>
        </w:r>
      </w:hyperlink>
    </w:p>
    <w:p>
      <w:pPr>
        <w:pStyle w:val="TOC1"/>
        <w:tabs>
          <w:tab w:val="clear" w:pos="170"/>
          <w:tab w:val="right" w:pos="9345" w:leader="dot"/>
        </w:tabs>
        <w:spacing w:lineRule="auto" w:line="360" w:before="0" w:after="0"/>
        <w:rPr/>
      </w:pPr>
      <w:hyperlink w:anchor="_Toc138003791">
        <w:r>
          <w:rPr>
            <w:rStyle w:val="Hyperlink"/>
            <w:rFonts w:cs="Times New Roman" w:ascii="Times New Roman" w:hAnsi="Times New Roman"/>
            <w:b w:val="false"/>
            <w:bCs w:val="false"/>
            <w:color w:val="auto"/>
            <w:sz w:val="28"/>
            <w:szCs w:val="28"/>
            <w:u w:val="none"/>
          </w:rPr>
          <w:t>ПЕРЕЛІК ПОСИЛАНЬ</w:t>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instrText xml:space="preserve">vnd.oasis.opendocument.field.UNHANDLED</w:instrTex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rStyle w:val="Hyperlink"/>
            <w:rFonts w:cs="Times New Roman" w:ascii="Times New Roman" w:hAnsi="Times New Roman"/>
            <w:b w:val="false"/>
            <w:bCs w:val="false"/>
            <w:vanish/>
            <w:color w:themeColor="hyperlink" w:val="auto"/>
            <w:sz w:val="28"/>
            <w:szCs w:val="28"/>
          </w:rPr>
          <w:fldChar w:fldCharType="begin"/>
        </w:r>
        <w:r>
          <w:rPr>
            <w:rStyle w:val="Hyperlink"/>
            <w:sz w:val="28"/>
            <w:b w:val="false"/>
            <w:szCs w:val="28"/>
            <w:bCs w:val="false"/>
            <w:vanish/>
            <w:rFonts w:cs="Times New Roman" w:ascii="Times New Roman" w:hAnsi="Times New Roman"/>
            <w:color w:themeColor="hyperlink" w:val="auto"/>
          </w:rPr>
          <w:instrText xml:space="preserve"> PAGEREF _Toc138003791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65</w:t>
        </w:r>
        <w:r>
          <w:rPr>
            <w:rStyle w:val="Hyperlink"/>
            <w:sz w:val="28"/>
            <w:b w:val="false"/>
            <w:szCs w:val="28"/>
            <w:bCs w:val="false"/>
            <w:vanish/>
            <w:rFonts w:cs="Times New Roman" w:ascii="Times New Roman" w:hAnsi="Times New Roman"/>
            <w:color w:themeColor="hyperlink" w:val="auto"/>
          </w:rPr>
          <w:fldChar w:fldCharType="end"/>
        </w:r>
      </w:hyperlink>
      <w:r>
        <w:rPr>
          <w:rFonts w:cs="Times New Roman" w:ascii="Times New Roman" w:hAnsi="Times New Roman"/>
          <w:b w:val="false"/>
          <w:bCs w:val="false"/>
          <w:vanish/>
          <w:color w:themeColor="hyperlink" w:val="auto"/>
          <w:sz w:val="28"/>
          <w:szCs w:val="28"/>
        </w:rPr>
        <w:t xml:space="preserve">     </w:t>
      </w:r>
    </w:p>
    <w:p>
      <w:pPr>
        <w:pStyle w:val="TOC1"/>
        <w:tabs>
          <w:tab w:val="clear" w:pos="170"/>
          <w:tab w:val="right" w:pos="9345" w:leader="dot"/>
        </w:tabs>
        <w:spacing w:lineRule="auto" w:line="360" w:before="0" w:after="0"/>
        <w:rPr/>
      </w:pPr>
      <w:hyperlink w:anchor="_Toc138003792">
        <w:r>
          <w:rPr>
            <w:rStyle w:val="Hyperlink"/>
            <w:rFonts w:cs="Times New Roman" w:ascii="Times New Roman" w:hAnsi="Times New Roman"/>
            <w:b w:val="false"/>
            <w:bCs w:val="false"/>
            <w:color w:val="auto"/>
            <w:sz w:val="28"/>
            <w:szCs w:val="28"/>
            <w:u w:val="none"/>
          </w:rPr>
          <w:t>ДОДАТКИ</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_Toc138003792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_Toc138003792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Error: Reference source not found</w:t>
        </w:r>
        <w:r>
          <w:rPr>
            <w:rStyle w:val="Hyperlink"/>
            <w:sz w:val="28"/>
            <w:b w:val="false"/>
            <w:szCs w:val="28"/>
            <w:bCs w:val="false"/>
            <w:vanish/>
            <w:rFonts w:cs="Times New Roman" w:ascii="Times New Roman" w:hAnsi="Times New Roman"/>
            <w:color w:themeColor="hyperlink" w:val="auto"/>
          </w:rPr>
          <w:fldChar w:fldCharType="end"/>
        </w:r>
      </w:hyperlink>
    </w:p>
    <w:p>
      <w:pPr>
        <w:pStyle w:val="TOC1"/>
        <w:tabs>
          <w:tab w:val="clear" w:pos="170"/>
          <w:tab w:val="right" w:pos="9345" w:leader="dot"/>
        </w:tabs>
        <w:spacing w:lineRule="auto" w:line="360" w:before="0" w:after="0"/>
        <w:rPr/>
      </w:pPr>
      <w:hyperlink w:anchor="_Toc138003793">
        <w:r>
          <w:rPr>
            <w:rStyle w:val="Hyperlink"/>
            <w:rFonts w:cs="Times New Roman" w:ascii="Times New Roman" w:hAnsi="Times New Roman"/>
            <w:b w:val="false"/>
            <w:bCs w:val="false"/>
            <w:color w:val="auto"/>
            <w:sz w:val="28"/>
            <w:szCs w:val="28"/>
            <w:u w:val="none"/>
          </w:rPr>
          <w:t>ДОДАТОК А – ТЕКСТ ПРОГРАМИ</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_Toc138003793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_Toc138003793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68</w:t>
        </w:r>
        <w:r>
          <w:rPr>
            <w:rStyle w:val="Hyperlink"/>
            <w:sz w:val="28"/>
            <w:b w:val="false"/>
            <w:szCs w:val="28"/>
            <w:bCs w:val="false"/>
            <w:vanish/>
            <w:rFonts w:cs="Times New Roman" w:ascii="Times New Roman" w:hAnsi="Times New Roman"/>
            <w:color w:themeColor="hyperlink" w:val="auto"/>
          </w:rPr>
          <w:fldChar w:fldCharType="end"/>
        </w:r>
      </w:hyperlink>
    </w:p>
    <w:p>
      <w:pPr>
        <w:pStyle w:val="Normal"/>
        <w:rPr>
          <w:color w:val="auto"/>
        </w:rPr>
      </w:pPr>
      <w:r>
        <w:rPr>
          <w:color w:val="auto"/>
        </w:rPr>
      </w:r>
      <w:r>
        <w:br w:type="page"/>
      </w:r>
    </w:p>
    <w:p>
      <w:pPr>
        <w:pStyle w:val="Normal"/>
        <w:spacing w:lineRule="auto" w:line="360" w:before="0" w:after="120"/>
        <w:jc w:val="both"/>
        <w:rPr/>
      </w:pPr>
      <w:r>
        <w:rPr>
          <w:rFonts w:cs="Times New Roman" w:ascii="Times New Roman" w:hAnsi="Times New Roman"/>
          <w:color w:val="auto"/>
          <w:sz w:val="28"/>
          <w:szCs w:val="28"/>
        </w:rPr>
        <w:t>ПЕРЕЛІК УМОВНИХ ПОЗНАК, СИМВОЛІВ, СКОРОЧЕНЬ І ТЕРМІНІВ</w:t>
      </w:r>
    </w:p>
    <w:p>
      <w:pPr>
        <w:pStyle w:val="BodyText"/>
        <w:spacing w:lineRule="auto" w:line="360" w:before="0" w:after="0"/>
        <w:ind w:firstLine="357"/>
        <w:jc w:val="both"/>
        <w:rPr/>
      </w:pPr>
      <w:r>
        <w:rPr>
          <w:rStyle w:val="Strong"/>
          <w:rFonts w:cs="Times New Roman" w:ascii="Times New Roman" w:hAnsi="Times New Roman"/>
          <w:b w:val="false"/>
          <w:bCs w:val="false"/>
          <w:color w:val="auto"/>
          <w:sz w:val="28"/>
          <w:szCs w:val="28"/>
          <w:lang w:val="ru-RU"/>
        </w:rPr>
        <w:t>API (Application Programming Interface)</w:t>
      </w:r>
      <w:r>
        <w:rPr>
          <w:rFonts w:cs="Times New Roman" w:ascii="Times New Roman" w:hAnsi="Times New Roman"/>
          <w:b w:val="false"/>
          <w:bCs w:val="false"/>
          <w:color w:val="auto"/>
          <w:sz w:val="28"/>
          <w:szCs w:val="28"/>
          <w:lang w:val="ru-RU"/>
        </w:rPr>
        <w:t xml:space="preserve"> – програмний інтерфейс додатку, набір визначених правил та протоколів для взаємодії між різними програмними компонентами.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CPU (Central Processing Unit)</w:t>
      </w:r>
      <w:r>
        <w:rPr>
          <w:rFonts w:cs="Times New Roman" w:ascii="Times New Roman" w:hAnsi="Times New Roman"/>
          <w:b w:val="false"/>
          <w:bCs w:val="false"/>
          <w:color w:val="auto"/>
          <w:sz w:val="28"/>
          <w:szCs w:val="28"/>
          <w:lang w:val="ru-RU"/>
        </w:rPr>
        <w:t xml:space="preserve"> – центральний процесор, основний обчислювальний компонент комп'ютерної системи.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DNS (Domain Name System)</w:t>
      </w:r>
      <w:r>
        <w:rPr>
          <w:rFonts w:cs="Times New Roman" w:ascii="Times New Roman" w:hAnsi="Times New Roman"/>
          <w:b w:val="false"/>
          <w:bCs w:val="false"/>
          <w:color w:val="auto"/>
          <w:sz w:val="28"/>
          <w:szCs w:val="28"/>
          <w:lang w:val="ru-RU"/>
        </w:rPr>
        <w:t xml:space="preserve"> – система доменних імен, розподілена система для перетворення доменних імен на IP-адреси.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ELK Stack</w:t>
      </w:r>
      <w:r>
        <w:rPr>
          <w:rFonts w:cs="Times New Roman" w:ascii="Times New Roman" w:hAnsi="Times New Roman"/>
          <w:b w:val="false"/>
          <w:bCs w:val="false"/>
          <w:color w:val="auto"/>
          <w:sz w:val="28"/>
          <w:szCs w:val="28"/>
          <w:lang w:val="ru-RU"/>
        </w:rPr>
        <w:t xml:space="preserve"> – набір інструментів для збору, обробки та візуалізації логів, що включає Elasticsearch, Logstash та Kibana.</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K8s</w:t>
      </w:r>
      <w:r>
        <w:rPr>
          <w:rFonts w:cs="Times New Roman" w:ascii="Times New Roman" w:hAnsi="Times New Roman"/>
          <w:b w:val="false"/>
          <w:bCs w:val="false"/>
          <w:color w:val="auto"/>
          <w:sz w:val="28"/>
          <w:szCs w:val="28"/>
          <w:lang w:val="ru-RU"/>
        </w:rPr>
        <w:t xml:space="preserve"> – скорочена назва Kubernetes (K + 8 літер + s).</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RAM (Random Access Memory)</w:t>
      </w:r>
      <w:r>
        <w:rPr>
          <w:rFonts w:cs="Times New Roman" w:ascii="Times New Roman" w:hAnsi="Times New Roman"/>
          <w:b w:val="false"/>
          <w:bCs w:val="false"/>
          <w:color w:val="auto"/>
          <w:sz w:val="28"/>
          <w:szCs w:val="28"/>
          <w:lang w:val="ru-RU"/>
        </w:rPr>
        <w:t xml:space="preserve"> – оперативна пам'ять, тип комп'ютерної пам'яті з довільним доступом.</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Алертинг</w:t>
      </w:r>
      <w:r>
        <w:rPr>
          <w:rFonts w:cs="Times New Roman" w:ascii="Times New Roman" w:hAnsi="Times New Roman"/>
          <w:b w:val="false"/>
          <w:bCs w:val="false"/>
          <w:color w:val="auto"/>
          <w:sz w:val="28"/>
          <w:szCs w:val="28"/>
          <w:lang w:val="ru-RU"/>
        </w:rPr>
        <w:t xml:space="preserve"> – система автоматичного оповіщення про події або проблеми в системі моніторингу.</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Дашборд</w:t>
      </w:r>
      <w:r>
        <w:rPr>
          <w:rFonts w:cs="Times New Roman" w:ascii="Times New Roman" w:hAnsi="Times New Roman"/>
          <w:b w:val="false"/>
          <w:bCs w:val="false"/>
          <w:color w:val="auto"/>
          <w:sz w:val="28"/>
          <w:szCs w:val="28"/>
          <w:lang w:val="ru-RU"/>
        </w:rPr>
        <w:t xml:space="preserve"> – візуальна панель для відображення ключових метрик та показників системи в реальному часі.</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Контейнер</w:t>
      </w:r>
      <w:r>
        <w:rPr>
          <w:rFonts w:cs="Times New Roman" w:ascii="Times New Roman" w:hAnsi="Times New Roman"/>
          <w:b w:val="false"/>
          <w:bCs w:val="false"/>
          <w:color w:val="auto"/>
          <w:sz w:val="28"/>
          <w:szCs w:val="28"/>
          <w:lang w:val="ru-RU"/>
        </w:rPr>
        <w:t xml:space="preserve"> – легковагова, ізольована одиниця програмного забезпечення, що містить код та всі його залежності.</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Контейнеризація</w:t>
      </w:r>
      <w:r>
        <w:rPr>
          <w:rFonts w:cs="Times New Roman" w:ascii="Times New Roman" w:hAnsi="Times New Roman"/>
          <w:b w:val="false"/>
          <w:bCs w:val="false"/>
          <w:color w:val="auto"/>
          <w:sz w:val="28"/>
          <w:szCs w:val="28"/>
          <w:lang w:val="ru-RU"/>
        </w:rPr>
        <w:t xml:space="preserve"> – процес упаковки додатку та його залежностей в контейнер для забезпечення портативності та ізоляції.</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Кластер</w:t>
      </w:r>
      <w:r>
        <w:rPr>
          <w:rFonts w:cs="Times New Roman" w:ascii="Times New Roman" w:hAnsi="Times New Roman"/>
          <w:b w:val="false"/>
          <w:bCs w:val="false"/>
          <w:color w:val="auto"/>
          <w:sz w:val="28"/>
          <w:szCs w:val="28"/>
          <w:lang w:val="ru-RU"/>
        </w:rPr>
        <w:t xml:space="preserve"> – група взаємопов'язаних комп'ютерів або вузлів, що працюють разом як єдина система.</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Логування</w:t>
      </w:r>
      <w:r>
        <w:rPr>
          <w:rFonts w:cs="Times New Roman" w:ascii="Times New Roman" w:hAnsi="Times New Roman"/>
          <w:b w:val="false"/>
          <w:bCs w:val="false"/>
          <w:color w:val="auto"/>
          <w:sz w:val="28"/>
          <w:szCs w:val="28"/>
          <w:lang w:val="ru-RU"/>
        </w:rPr>
        <w:t xml:space="preserve"> – процес запису подій та повідомлень про роботу системи або додатку.</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Масштабованість</w:t>
      </w:r>
      <w:r>
        <w:rPr>
          <w:rFonts w:cs="Times New Roman" w:ascii="Times New Roman" w:hAnsi="Times New Roman"/>
          <w:b w:val="false"/>
          <w:bCs w:val="false"/>
          <w:color w:val="auto"/>
          <w:sz w:val="28"/>
          <w:szCs w:val="28"/>
          <w:lang w:val="ru-RU"/>
        </w:rPr>
        <w:t xml:space="preserve"> – здатність системи адаптуватися до збільшення навантаження шляхом додавання ресурсів.</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Метрики</w:t>
      </w:r>
      <w:r>
        <w:rPr>
          <w:rFonts w:cs="Times New Roman" w:ascii="Times New Roman" w:hAnsi="Times New Roman"/>
          <w:b w:val="false"/>
          <w:bCs w:val="false"/>
          <w:color w:val="auto"/>
          <w:sz w:val="28"/>
          <w:szCs w:val="28"/>
          <w:lang w:val="ru-RU"/>
        </w:rPr>
        <w:t xml:space="preserve"> – кількісні показники, що використовуються для вимірювання продуктивності та стану системи.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Моніторинг</w:t>
      </w:r>
      <w:r>
        <w:rPr>
          <w:rFonts w:cs="Times New Roman" w:ascii="Times New Roman" w:hAnsi="Times New Roman"/>
          <w:b w:val="false"/>
          <w:bCs w:val="false"/>
          <w:color w:val="auto"/>
          <w:sz w:val="28"/>
          <w:szCs w:val="28"/>
          <w:lang w:val="ru-RU"/>
        </w:rPr>
        <w:t xml:space="preserve"> – процес спостереження та контролю за станом системи або додатку в реальному часі.</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Оркестрація</w:t>
      </w:r>
      <w:r>
        <w:rPr>
          <w:rFonts w:cs="Times New Roman" w:ascii="Times New Roman" w:hAnsi="Times New Roman"/>
          <w:b w:val="false"/>
          <w:bCs w:val="false"/>
          <w:color w:val="auto"/>
          <w:sz w:val="28"/>
          <w:szCs w:val="28"/>
          <w:lang w:val="ru-RU"/>
        </w:rPr>
        <w:t xml:space="preserve"> – автоматизація розгортання, масштабування та управління контейнеризованими додатками.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Под (Pod)</w:t>
      </w:r>
      <w:r>
        <w:rPr>
          <w:rFonts w:cs="Times New Roman" w:ascii="Times New Roman" w:hAnsi="Times New Roman"/>
          <w:b w:val="false"/>
          <w:bCs w:val="false"/>
          <w:color w:val="auto"/>
          <w:sz w:val="28"/>
          <w:szCs w:val="28"/>
          <w:lang w:val="ru-RU"/>
        </w:rPr>
        <w:t xml:space="preserve"> – найменша одиниця розгортання в Kubernetes, що містить один або кілька контейнерів.</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Телеметрія</w:t>
      </w:r>
      <w:r>
        <w:rPr>
          <w:rFonts w:cs="Times New Roman" w:ascii="Times New Roman" w:hAnsi="Times New Roman"/>
          <w:b w:val="false"/>
          <w:bCs w:val="false"/>
          <w:color w:val="auto"/>
          <w:sz w:val="28"/>
          <w:szCs w:val="28"/>
          <w:lang w:val="ru-RU"/>
        </w:rPr>
        <w:t xml:space="preserve"> – автоматизований процес збору та передачі даних про стан та продуктивність системи.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Elasticsearch</w:t>
      </w:r>
      <w:r>
        <w:rPr>
          <w:rFonts w:cs="Times New Roman" w:ascii="Times New Roman" w:hAnsi="Times New Roman"/>
          <w:b w:val="false"/>
          <w:bCs w:val="false"/>
          <w:color w:val="auto"/>
          <w:sz w:val="28"/>
          <w:szCs w:val="28"/>
          <w:lang w:val="ru-RU"/>
        </w:rPr>
        <w:t xml:space="preserve"> – розподілена пошукова та аналітична система для зберігання та аналізу великих обсягів даних.</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Fluent Bit</w:t>
      </w:r>
      <w:r>
        <w:rPr>
          <w:rFonts w:cs="Times New Roman" w:ascii="Times New Roman" w:hAnsi="Times New Roman"/>
          <w:b w:val="false"/>
          <w:bCs w:val="false"/>
          <w:color w:val="auto"/>
          <w:sz w:val="28"/>
          <w:szCs w:val="28"/>
          <w:lang w:val="ru-RU"/>
        </w:rPr>
        <w:t xml:space="preserve"> – легковаговий збирач та форвардер логів для обробки та пересилання даних журналювання.</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Grafana</w:t>
      </w:r>
      <w:r>
        <w:rPr>
          <w:rFonts w:cs="Times New Roman" w:ascii="Times New Roman" w:hAnsi="Times New Roman"/>
          <w:b w:val="false"/>
          <w:bCs w:val="false"/>
          <w:color w:val="auto"/>
          <w:sz w:val="28"/>
          <w:szCs w:val="28"/>
          <w:lang w:val="ru-RU"/>
        </w:rPr>
        <w:t xml:space="preserve"> – платформа для візуалізації та аналізу метрик з підтримкою різних джерел даних.</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Kibana</w:t>
      </w:r>
      <w:r>
        <w:rPr>
          <w:rFonts w:cs="Times New Roman" w:ascii="Times New Roman" w:hAnsi="Times New Roman"/>
          <w:b w:val="false"/>
          <w:bCs w:val="false"/>
          <w:color w:val="auto"/>
          <w:sz w:val="28"/>
          <w:szCs w:val="28"/>
          <w:lang w:val="ru-RU"/>
        </w:rPr>
        <w:t xml:space="preserve"> – інструмент візуалізації даних для Elasticsearch, що надає інтерфейс для пошуку та аналізу логів.</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Kubernetes</w:t>
      </w:r>
      <w:r>
        <w:rPr>
          <w:rFonts w:cs="Times New Roman" w:ascii="Times New Roman" w:hAnsi="Times New Roman"/>
          <w:b w:val="false"/>
          <w:bCs w:val="false"/>
          <w:color w:val="auto"/>
          <w:sz w:val="28"/>
          <w:szCs w:val="28"/>
          <w:lang w:val="ru-RU"/>
        </w:rPr>
        <w:t xml:space="preserve"> – платформа оркестрації контейнерів з відкритим кодом для автоматизації розгортання та управління додатками.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Prometheus</w:t>
      </w:r>
      <w:r>
        <w:rPr>
          <w:rFonts w:cs="Times New Roman" w:ascii="Times New Roman" w:hAnsi="Times New Roman"/>
          <w:b w:val="false"/>
          <w:bCs w:val="false"/>
          <w:color w:val="auto"/>
          <w:sz w:val="28"/>
          <w:szCs w:val="28"/>
          <w:lang w:val="ru-RU"/>
        </w:rPr>
        <w:t xml:space="preserve"> – система моніторингу та алертингу з відкритим кодом, оптимізована для збору метрик часових рядів.</w:t>
      </w:r>
    </w:p>
    <w:p>
      <w:pPr>
        <w:pStyle w:val="Normal"/>
        <w:spacing w:lineRule="auto" w:line="360" w:before="0" w:after="0"/>
        <w:ind w:firstLine="357"/>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r>
        <w:br w:type="page"/>
      </w:r>
    </w:p>
    <w:p>
      <w:pPr>
        <w:pStyle w:val="Heading1"/>
        <w:spacing w:lineRule="auto" w:line="360" w:before="0" w:after="120"/>
        <w:ind w:hanging="0" w:left="0"/>
        <w:jc w:val="center"/>
        <w:rPr>
          <w:color w:val="auto"/>
        </w:rPr>
      </w:pPr>
      <w:bookmarkStart w:id="2" w:name="_Toc137671334"/>
      <w:bookmarkStart w:id="3" w:name="_Toc137671585"/>
      <w:bookmarkStart w:id="4" w:name="_Toc138003767"/>
      <w:bookmarkStart w:id="5" w:name="_Toc137671230"/>
      <w:r>
        <w:rPr>
          <w:rFonts w:cs="Times New Roman" w:ascii="Times New Roman" w:hAnsi="Times New Roman"/>
          <w:color w:val="auto"/>
          <w:sz w:val="28"/>
          <w:szCs w:val="28"/>
        </w:rPr>
        <w:t>ВСТУП</w:t>
      </w:r>
      <w:bookmarkEnd w:id="2"/>
      <w:bookmarkEnd w:id="3"/>
      <w:bookmarkEnd w:id="4"/>
      <w:bookmarkEnd w:id="5"/>
    </w:p>
    <w:p>
      <w:pPr>
        <w:pStyle w:val="BodyText"/>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Сучасний етап розвитку інформаційних технологій характеризується стрімким зростанням складності програмних систем та переходом до мікросервісної архітектури. Контейнеризація та оркестрація стали ключовими технологіями для побудови масштабованих та відмовостійких додатків. Kubernetes, як провідна платформа оркестрації контейнерів, забезпечує автоматизацію розгортання, масштабування та управління контейнеризованими додатками, але водночас створює нові виклики в області моніторингу та спостережності.</w:t>
      </w:r>
    </w:p>
    <w:p>
      <w:pPr>
        <w:pStyle w:val="BodyText"/>
        <w:widowControl/>
        <w:suppressAutoHyphens w:val="true"/>
        <w:overflowPunct w:val="tru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У розподілених системах, де сотні або тисячі контейнерів можуть динамічно створюватися та знищуватися, традиційні підходи до моніторингу стають неефективними. Виникає потреба в комплексних рішеннях, які здатні збирати, обробляти та аналізувати величезні обсяги телеметричних даних у реальному часі. Ефективний моніторинг стає критично важливим для забезпечення надійності сервісів, швидкого виявлення та усунення проблем, а також оптимізації використання ресурсів.</w:t>
      </w:r>
    </w:p>
    <w:p>
      <w:pPr>
        <w:pStyle w:val="BodyText"/>
        <w:widowControl/>
        <w:suppressAutoHyphens w:val="true"/>
        <w:overflowPunct w:val="tru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Актуальність даної роботи обумовлена необхідністю створення масштабованої та гнучкої системи моніторингу, яка б відповідала вимогам сучасних хмарних інфраструктур. Інтеграція таких потужних інструментів як Elasticsearch для зберігання та аналізу логів, Prometheus для збору метрик, та Grafana для візуалізації даних, дозволяє створити комплексне рішення для всебічного моніторингу Kubernetes-середовища.</w:t>
      </w:r>
    </w:p>
    <w:p>
      <w:pPr>
        <w:pStyle w:val="BodyText"/>
        <w:widowControl/>
        <w:suppressAutoHyphens w:val="true"/>
        <w:overflowPunct w:val="tru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Метою дипломної роботи є проектування та розгортання масштабованої системи для збору й аналізу телеметрії в Kubernetes з використанням Elasticsearch і Grafana, яка забезпечить ефективний моніторинг контейнеризованих додатків та інфраструктури.</w:t>
      </w:r>
    </w:p>
    <w:p>
      <w:pPr>
        <w:pStyle w:val="BodyText"/>
        <w:widowControl/>
        <w:suppressAutoHyphens w:val="true"/>
        <w:overflowPunct w:val="tru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Для досягнення поставленої мети необхідно вирішити наступні завдання:</w:t>
      </w:r>
    </w:p>
    <w:p>
      <w:pPr>
        <w:pStyle w:val="BodyText"/>
        <w:numPr>
          <w:ilvl w:val="0"/>
          <w:numId w:val="85"/>
        </w:numPr>
        <w:tabs>
          <w:tab w:val="clear" w:pos="17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проаналізувати існуючі рішення для моніторингу контейнеризованих середовищ та визначити їх переваги та недоліки; </w:t>
      </w:r>
    </w:p>
    <w:p>
      <w:pPr>
        <w:pStyle w:val="BodyText"/>
        <w:numPr>
          <w:ilvl w:val="0"/>
          <w:numId w:val="85"/>
        </w:numPr>
        <w:tabs>
          <w:tab w:val="clear" w:pos="17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спроектувати архітектуру системи моніторингу, що включає компоненти для збору, зберігання, обробки та візуалізації даних; </w:t>
      </w:r>
    </w:p>
    <w:p>
      <w:pPr>
        <w:pStyle w:val="BodyText"/>
        <w:numPr>
          <w:ilvl w:val="0"/>
          <w:numId w:val="85"/>
        </w:numPr>
        <w:tabs>
          <w:tab w:val="clear" w:pos="17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реалізувати підсистему збору та аналізу логів на базі ELK Stack (Elasticsearch, Fluent Bit, Kibana); </w:t>
      </w:r>
    </w:p>
    <w:p>
      <w:pPr>
        <w:pStyle w:val="BodyText"/>
        <w:numPr>
          <w:ilvl w:val="0"/>
          <w:numId w:val="85"/>
        </w:numPr>
        <w:tabs>
          <w:tab w:val="clear" w:pos="17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налаштувати підсистему збору метрик з використанням Prometheus; </w:t>
      </w:r>
    </w:p>
    <w:p>
      <w:pPr>
        <w:pStyle w:val="BodyText"/>
        <w:numPr>
          <w:ilvl w:val="0"/>
          <w:numId w:val="85"/>
        </w:numPr>
        <w:tabs>
          <w:tab w:val="clear" w:pos="17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розробити інформативні дашборди в Grafana для візуалізації ключових показників системи; </w:t>
      </w:r>
    </w:p>
    <w:p>
      <w:pPr>
        <w:pStyle w:val="BodyText"/>
        <w:numPr>
          <w:ilvl w:val="0"/>
          <w:numId w:val="85"/>
        </w:numPr>
        <w:tabs>
          <w:tab w:val="clear" w:pos="17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провести тестування розробленої системи на прикладі моніторингу тестового додатку; </w:t>
      </w:r>
    </w:p>
    <w:p>
      <w:pPr>
        <w:pStyle w:val="BodyText"/>
        <w:widowControl/>
        <w:suppressAutoHyphens w:val="true"/>
        <w:overflowPunct w:val="tru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Об'єктом дослідження є процеси збору, обробки та аналізу телеметричних даних у контейнеризованих середовищах.</w:t>
      </w:r>
    </w:p>
    <w:p>
      <w:pPr>
        <w:pStyle w:val="BodyText"/>
        <w:widowControl/>
        <w:suppressAutoHyphens w:val="true"/>
        <w:overflowPunct w:val="tru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Предметом дослідження є методи та засоби побудови масштабованих систем моніторингу для Kubernetes з використанням відкритих технологій.</w:t>
      </w:r>
    </w:p>
    <w:p>
      <w:pPr>
        <w:pStyle w:val="BodyText"/>
        <w:widowControl/>
        <w:suppressAutoHyphens w:val="true"/>
        <w:overflowPunct w:val="tru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Практична цінність роботи полягає у створенні готового до впровадження рішення для моніторингу Kubernetes-кластерів, яке може бути використане для підвищення надійності та ефективності роботи контейнеризованих додатків. Розроблена система забезпечує централізований збір та аналіз логів, метрик та трейсів, що дозволяє операційним командам швидко виявляти та усувати проблеми, оптимізувати використання ресурсів та підтримувати високий рівень доступності сервісів.</w:t>
      </w:r>
    </w:p>
    <w:p>
      <w:pPr>
        <w:pStyle w:val="BodyText"/>
        <w:widowControl/>
        <w:suppressAutoHyphens w:val="true"/>
        <w:overflowPunct w:val="tru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Результати роботи можуть бути застосовані в організаціях, що використовують Kubernetes для розгортання своїх додатків, а також служити основою для подальших досліджень у галузі спостережності розподілених систем.</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r>
        <w:br w:type="page"/>
      </w:r>
    </w:p>
    <w:p>
      <w:pPr>
        <w:pStyle w:val="Heading1"/>
        <w:spacing w:lineRule="auto" w:line="360" w:before="0" w:after="120"/>
        <w:ind w:hanging="0" w:left="0"/>
        <w:jc w:val="center"/>
        <w:rPr>
          <w:color w:val="auto"/>
        </w:rPr>
      </w:pPr>
      <w:bookmarkStart w:id="6" w:name="_Toc137671335"/>
      <w:bookmarkStart w:id="7" w:name="_Toc138003768"/>
      <w:bookmarkStart w:id="8" w:name="_Toc105491060"/>
      <w:bookmarkStart w:id="9" w:name="_Toc137671231"/>
      <w:bookmarkStart w:id="10" w:name="_Toc137671586"/>
      <w:r>
        <w:rPr>
          <w:rFonts w:cs="Times New Roman" w:ascii="Times New Roman" w:hAnsi="Times New Roman"/>
          <w:color w:val="auto"/>
          <w:sz w:val="28"/>
          <w:szCs w:val="28"/>
        </w:rPr>
        <w:t>1 ЗБІР ВИМОГ ДО ПРОГРАМНОГО ЗАБЕЗПЕЧЕННЯ</w:t>
      </w:r>
      <w:bookmarkEnd w:id="6"/>
      <w:bookmarkEnd w:id="7"/>
      <w:bookmarkEnd w:id="8"/>
      <w:bookmarkEnd w:id="9"/>
      <w:bookmarkEnd w:id="10"/>
    </w:p>
    <w:p>
      <w:pPr>
        <w:pStyle w:val="Heading2"/>
        <w:spacing w:lineRule="auto" w:line="360" w:before="120" w:after="0"/>
        <w:ind w:hanging="0" w:left="0"/>
        <w:rPr>
          <w:color w:val="auto"/>
        </w:rPr>
      </w:pPr>
      <w:bookmarkStart w:id="11" w:name="_Toc137671336"/>
      <w:bookmarkStart w:id="12" w:name="_Toc137671587"/>
      <w:bookmarkStart w:id="13" w:name="_Toc138003769"/>
      <w:bookmarkStart w:id="14" w:name="_Toc137671232"/>
      <w:r>
        <w:rPr>
          <w:rFonts w:cs="Times New Roman" w:ascii="Times New Roman" w:hAnsi="Times New Roman"/>
          <w:color w:val="auto"/>
          <w:sz w:val="28"/>
          <w:szCs w:val="28"/>
          <w:lang w:val="ru-RU"/>
        </w:rPr>
        <w:t>1.1 Перегляд аналогових конкурентів</w:t>
      </w:r>
      <w:bookmarkEnd w:id="11"/>
      <w:bookmarkEnd w:id="12"/>
      <w:bookmarkEnd w:id="13"/>
      <w:bookmarkEnd w:id="14"/>
    </w:p>
    <w:p>
      <w:pPr>
        <w:pStyle w:val="Normal"/>
        <w:spacing w:lineRule="auto" w:line="360" w:before="0" w:after="0"/>
        <w:ind w:firstLine="340"/>
        <w:jc w:val="both"/>
        <w:rPr>
          <w:color w:val="auto"/>
        </w:rPr>
      </w:pPr>
      <w:r>
        <w:rPr>
          <w:rFonts w:cs="Times New Roman" w:ascii="Times New Roman" w:hAnsi="Times New Roman"/>
          <w:color w:val="auto"/>
          <w:sz w:val="28"/>
          <w:szCs w:val="28"/>
          <w:lang w:val="uk-UA"/>
        </w:rPr>
        <w:t xml:space="preserve">Серед сучасних рішень для моніторингу контейнеризованих середовищ та інфраструктури, окрім Prometheus, варто виділити дві потужні комерційні платформи — DataDog та Dynatrace. DataDog представляє собою комплексну SaaS-платформу для моніторингу інфраструктури та додатків, що відрізняється швидким розгортанням завдяки готовим інтеграціям з понад 450 технологіями. Платформа використовує агентну модель збору даних, де легкий агент встановлюється на кожний сервер або контейнер і збирає метрики, логи та трейси, забезпечуючи візуальну кореляцію між ними. Особливу увагу варто звернути на розширені можливості DataDog для моніторингу Kubernetes, включаючи автоматичне виявлення подів, сервісів, відстеження життєвого циклу контейнерів та візуалізацію взаємозалежностей між компонентами системи. В свою чергу, Dynatrace пропонує унікальний підхід "один агент для всього" через технологію OneAgent, яка автоматично виявляє всі компоненти середовища та збирає необхідну телеметрію без ручного налаштування </w:t>
      </w:r>
      <w:r>
        <w:rPr>
          <w:rFonts w:cs="Times New Roman" w:ascii="Times New Roman" w:hAnsi="Times New Roman"/>
          <w:color w:val="auto"/>
          <w:sz w:val="28"/>
          <w:szCs w:val="28"/>
          <w:lang w:val="uk-UA"/>
        </w:rPr>
        <w:t>[1]</w:t>
      </w:r>
      <w:r>
        <w:rPr>
          <w:rFonts w:cs="Times New Roman" w:ascii="Times New Roman" w:hAnsi="Times New Roman"/>
          <w:color w:val="auto"/>
          <w:sz w:val="28"/>
          <w:szCs w:val="28"/>
          <w:lang w:val="uk-UA"/>
        </w:rPr>
        <w:t>. Ключовою перевагою Dynatrace є запатентована система штучного інтелекту Davis, що аналізує мільярди залежностей для виявлення причинно-наслідкових зв'язків між подіями та автоматичного визначення кореневих причин проблем. Обидві платформи пропонують першокласну інтеграцію з Kubernetes, включаючи спеціалізовані оператори для розгортання агентів, глибокий моніторинг кластера та компонентів, а також потужні аналітичні інструменти. Проте, на відміну від відкритого Prometheus, ці рішення мають значні недоліки — високу вартість при масштабуванні, зберігання даних у хмарній інфраструктурі стороннього провайдера та закриту екосистему з обмеженими можливостями кастомізації.</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BodyText"/>
        <w:ind w:firstLine="72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BodyText"/>
        <w:ind w:firstLine="72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BodyText"/>
        <w:ind w:firstLine="72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Heading2"/>
        <w:numPr>
          <w:ilvl w:val="2"/>
          <w:numId w:val="1"/>
        </w:numPr>
        <w:spacing w:lineRule="auto" w:line="360" w:before="120" w:after="0"/>
        <w:ind w:hanging="0" w:left="0"/>
        <w:rPr>
          <w:color w:val="auto"/>
        </w:rPr>
      </w:pPr>
      <w:bookmarkStart w:id="15" w:name="_Toc137671233"/>
      <w:bookmarkStart w:id="16" w:name="_Toc138003770"/>
      <w:bookmarkStart w:id="17" w:name="_Toc137671337"/>
      <w:bookmarkStart w:id="18" w:name="_Toc137671588"/>
      <w:r>
        <w:rPr>
          <w:rFonts w:cs="Times New Roman" w:ascii="Times New Roman" w:hAnsi="Times New Roman"/>
          <w:color w:val="auto"/>
          <w:sz w:val="28"/>
          <w:szCs w:val="28"/>
          <w:lang w:val="uk-UA"/>
        </w:rPr>
        <w:t>Огляд платформи DataDog</w:t>
      </w:r>
      <w:bookmarkEnd w:id="15"/>
      <w:bookmarkEnd w:id="16"/>
      <w:bookmarkEnd w:id="17"/>
      <w:bookmarkEnd w:id="18"/>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DataDog — це комплексна SaaS-платформа для моніторингу інфраструктури, додатків та цифрових користувацьких взаємодій. Заснована у 2010 році, сьогодні вона є одним із провідних рішень для спостереження (observability) та моніторингу в корпоративному сегменті.</w:t>
      </w:r>
    </w:p>
    <w:p>
      <w:pPr>
        <w:pStyle w:val="Heading3"/>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Архітектура та принципи роботи</w:t>
      </w:r>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DataDog використовує агентну модель збору даних. Легкий агент встановлюється на кожний сервер, контейнер або віртуальну машину. Він збирає метрики, логи та трейси, відправляючи їх у централізоване сховище DataDog для подальшої обробки та аналізу.</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color w:val="auto"/>
          <w:sz w:val="28"/>
          <w:szCs w:val="28"/>
          <w:lang w:val="uk-UA"/>
        </w:rPr>
        <w:t>Основні компоненти архітектури DataDog:</w:t>
      </w:r>
    </w:p>
    <w:p>
      <w:pPr>
        <w:pStyle w:val="BodyText"/>
        <w:widowControl/>
        <w:numPr>
          <w:ilvl w:val="0"/>
          <w:numId w:val="7"/>
        </w:numPr>
        <w:tabs>
          <w:tab w:val="clear" w:pos="170"/>
          <w:tab w:val="left" w:pos="0" w:leader="none"/>
        </w:tabs>
        <w:suppressAutoHyphens w:val="true"/>
        <w:overflowPunct w:val="true"/>
        <w:bidi w:val="0"/>
        <w:spacing w:lineRule="auto" w:line="276" w:before="0" w:after="0"/>
        <w:ind w:firstLine="449" w:left="0" w:right="0"/>
        <w:jc w:val="both"/>
        <w:rPr/>
      </w:pPr>
      <w:r>
        <w:rPr>
          <w:rStyle w:val="Strong"/>
          <w:rFonts w:ascii="Times new roman" w:hAnsi="Times new roman"/>
          <w:color w:val="auto"/>
          <w:sz w:val="28"/>
          <w:szCs w:val="28"/>
          <w:lang w:val="uk-UA"/>
        </w:rPr>
        <w:t>DataDog Agent</w:t>
      </w:r>
      <w:r>
        <w:rPr>
          <w:rFonts w:ascii="Times new roman" w:hAnsi="Times new roman"/>
          <w:color w:val="auto"/>
          <w:sz w:val="28"/>
          <w:szCs w:val="28"/>
          <w:lang w:val="uk-UA"/>
        </w:rPr>
        <w:t xml:space="preserve"> — легкий, відкритий програмний агент, написаний на Go, який збирає метрики, логи та трейси з хостів і сервісів. </w:t>
      </w:r>
    </w:p>
    <w:p>
      <w:pPr>
        <w:pStyle w:val="BodyText"/>
        <w:widowControl/>
        <w:numPr>
          <w:ilvl w:val="0"/>
          <w:numId w:val="7"/>
        </w:numPr>
        <w:tabs>
          <w:tab w:val="clear" w:pos="170"/>
          <w:tab w:val="left" w:pos="0" w:leader="none"/>
        </w:tabs>
        <w:suppressAutoHyphens w:val="true"/>
        <w:overflowPunct w:val="true"/>
        <w:bidi w:val="0"/>
        <w:spacing w:lineRule="auto" w:line="276" w:before="0" w:after="0"/>
        <w:ind w:firstLine="449" w:left="0" w:right="0"/>
        <w:jc w:val="both"/>
        <w:rPr/>
      </w:pPr>
      <w:r>
        <w:rPr>
          <w:rStyle w:val="Strong"/>
          <w:rFonts w:ascii="Times new roman" w:hAnsi="Times new roman"/>
          <w:color w:val="auto"/>
          <w:sz w:val="28"/>
          <w:szCs w:val="28"/>
          <w:lang w:val="uk-UA"/>
        </w:rPr>
        <w:t>Інтеграції</w:t>
      </w:r>
      <w:r>
        <w:rPr>
          <w:rFonts w:ascii="Times new roman" w:hAnsi="Times new roman"/>
          <w:color w:val="auto"/>
          <w:sz w:val="28"/>
          <w:szCs w:val="28"/>
          <w:lang w:val="uk-UA"/>
        </w:rPr>
        <w:t xml:space="preserve"> — готові модулі для збору даних від популярних технологій та сервісів. </w:t>
      </w:r>
    </w:p>
    <w:p>
      <w:pPr>
        <w:pStyle w:val="BodyText"/>
        <w:widowControl/>
        <w:numPr>
          <w:ilvl w:val="0"/>
          <w:numId w:val="7"/>
        </w:numPr>
        <w:tabs>
          <w:tab w:val="clear" w:pos="170"/>
          <w:tab w:val="left" w:pos="0" w:leader="none"/>
        </w:tabs>
        <w:suppressAutoHyphens w:val="true"/>
        <w:overflowPunct w:val="true"/>
        <w:bidi w:val="0"/>
        <w:spacing w:lineRule="auto" w:line="276" w:before="0" w:after="0"/>
        <w:ind w:firstLine="449" w:left="0" w:right="0"/>
        <w:jc w:val="both"/>
        <w:rPr/>
      </w:pPr>
      <w:r>
        <w:rPr>
          <w:rStyle w:val="Strong"/>
          <w:rFonts w:ascii="Times new roman" w:hAnsi="Times new roman"/>
          <w:color w:val="auto"/>
          <w:sz w:val="28"/>
          <w:szCs w:val="28"/>
          <w:lang w:val="uk-UA"/>
        </w:rPr>
        <w:t>Central DataDog Platform</w:t>
      </w:r>
      <w:r>
        <w:rPr>
          <w:rFonts w:ascii="Times new roman" w:hAnsi="Times new roman"/>
          <w:color w:val="auto"/>
          <w:sz w:val="28"/>
          <w:szCs w:val="28"/>
          <w:lang w:val="uk-UA"/>
        </w:rPr>
        <w:t xml:space="preserve"> — хмарна платформа для зберігання, обробки та візуалізації даних. </w:t>
      </w:r>
    </w:p>
    <w:p>
      <w:pPr>
        <w:pStyle w:val="BodyText"/>
        <w:widowControl/>
        <w:numPr>
          <w:ilvl w:val="0"/>
          <w:numId w:val="7"/>
        </w:numPr>
        <w:tabs>
          <w:tab w:val="clear" w:pos="170"/>
          <w:tab w:val="left" w:pos="0" w:leader="none"/>
        </w:tabs>
        <w:suppressAutoHyphens w:val="true"/>
        <w:overflowPunct w:val="true"/>
        <w:bidi w:val="0"/>
        <w:spacing w:lineRule="auto" w:line="276"/>
        <w:ind w:firstLine="449" w:left="0" w:right="0"/>
        <w:jc w:val="both"/>
        <w:rPr/>
      </w:pPr>
      <w:r>
        <w:rPr>
          <w:rStyle w:val="Strong"/>
          <w:rFonts w:cs="Times New Roman" w:ascii="Times new roman" w:hAnsi="Times new roman"/>
          <w:color w:val="auto"/>
          <w:sz w:val="28"/>
          <w:szCs w:val="28"/>
          <w:lang w:val="uk-UA"/>
        </w:rPr>
        <w:t>API і SDK</w:t>
      </w:r>
      <w:r>
        <w:rPr>
          <w:rFonts w:cs="Times New Roman" w:ascii="Times new roman" w:hAnsi="Times new roman"/>
          <w:color w:val="auto"/>
          <w:sz w:val="28"/>
          <w:szCs w:val="28"/>
          <w:lang w:val="uk-UA"/>
        </w:rPr>
        <w:t xml:space="preserve"> — інструменти для інтеграції та кастомізації.</w:t>
      </w:r>
    </w:p>
    <w:p>
      <w:pPr>
        <w:pStyle w:val="Normal"/>
        <w:keepNext w:val="true"/>
        <w:spacing w:lineRule="auto" w:line="360" w:before="120" w:after="0"/>
        <w:ind w:firstLine="340"/>
        <w:jc w:val="center"/>
        <w:rPr>
          <w:color w:val="auto"/>
        </w:rPr>
      </w:pPr>
      <w:r>
        <w:rPr>
          <w:color w:val="auto"/>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050155" cy="2827020"/>
            <wp:effectExtent l="0" t="0" r="0" b="0"/>
            <wp:wrapSquare wrapText="largest"/>
            <wp:docPr id="1"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Copy 1" descr=""/>
                    <pic:cNvPicPr>
                      <a:picLocks noChangeAspect="1" noChangeArrowheads="1"/>
                    </pic:cNvPicPr>
                  </pic:nvPicPr>
                  <pic:blipFill>
                    <a:blip r:embed="rId8"/>
                    <a:stretch>
                      <a:fillRect/>
                    </a:stretch>
                  </pic:blipFill>
                  <pic:spPr bwMode="auto">
                    <a:xfrm>
                      <a:off x="0" y="0"/>
                      <a:ext cx="5050155" cy="2827020"/>
                    </a:xfrm>
                    <a:prstGeom prst="rect">
                      <a:avLst/>
                    </a:prstGeom>
                    <a:noFill/>
                  </pic:spPr>
                </pic:pic>
              </a:graphicData>
            </a:graphic>
          </wp:anchor>
        </w:drawing>
      </w:r>
    </w:p>
    <w:p>
      <w:pPr>
        <w:pStyle w:val="Caption"/>
        <w:spacing w:before="0" w:after="240"/>
        <w:jc w:val="center"/>
        <w:rPr>
          <w:color w:val="auto"/>
        </w:rPr>
      </w:pPr>
      <w:r>
        <w:rPr>
          <w:rFonts w:cs="Times New Roman" w:ascii="Times New Roman" w:hAnsi="Times New Roman"/>
          <w:i w:val="false"/>
          <w:iCs w:val="false"/>
          <w:color w:val="auto"/>
          <w:sz w:val="28"/>
          <w:szCs w:val="28"/>
        </w:rPr>
        <w:t xml:space="preserve">Рисунок 1.1 – Приклад </w:t>
      </w:r>
      <w:r>
        <w:rPr>
          <w:rFonts w:cs="Times New Roman" w:ascii="Times New Roman" w:hAnsi="Times New Roman"/>
          <w:i w:val="false"/>
          <w:iCs w:val="false"/>
          <w:color w:val="auto"/>
          <w:sz w:val="28"/>
          <w:szCs w:val="28"/>
          <w:lang w:val="uk-UA"/>
        </w:rPr>
        <w:t>дашборда</w:t>
      </w:r>
      <w:r>
        <w:rPr>
          <w:rFonts w:cs="Times New Roman" w:ascii="Times New Roman" w:hAnsi="Times New Roman"/>
          <w:i w:val="false"/>
          <w:iCs w:val="false"/>
          <w:color w:val="auto"/>
          <w:sz w:val="28"/>
          <w:szCs w:val="28"/>
        </w:rPr>
        <w:t xml:space="preserve"> DataDog</w:t>
      </w:r>
    </w:p>
    <w:p>
      <w:pPr>
        <w:pStyle w:val="Normal"/>
        <w:spacing w:lineRule="auto" w:line="360" w:before="0" w:after="0"/>
        <w:ind w:firstLine="340"/>
        <w:jc w:val="both"/>
        <w:rPr>
          <w:color w:val="auto"/>
        </w:rPr>
      </w:pPr>
      <w:r>
        <w:rPr>
          <w:rFonts w:cs="Times New Roman" w:ascii="Times New Roman" w:hAnsi="Times New Roman"/>
          <w:color w:val="auto"/>
          <w:sz w:val="28"/>
          <w:szCs w:val="28"/>
        </w:rPr>
        <w:t>Переваги:</w:t>
      </w:r>
    </w:p>
    <w:p>
      <w:pPr>
        <w:pStyle w:val="BodyText"/>
        <w:widowControl/>
        <w:numPr>
          <w:ilvl w:val="0"/>
          <w:numId w:val="2"/>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Швидкість впровадження</w:t>
      </w:r>
      <w:r>
        <w:rPr>
          <w:rFonts w:ascii="times new roman" w:hAnsi="times new roman"/>
          <w:color w:val="auto"/>
          <w:sz w:val="28"/>
          <w:szCs w:val="28"/>
          <w:lang w:val="uk-UA"/>
        </w:rPr>
        <w:t xml:space="preserve">: готові інтеграції з понад 450 </w:t>
        <w:tab/>
        <w:tab/>
        <w:tab/>
        <w:tab/>
        <w:tab/>
        <w:tab/>
        <w:tab/>
        <w:tab/>
        <w:tab/>
        <w:tab/>
        <w:tab/>
        <w:tab/>
        <w:tab/>
        <w:tab/>
        <w:tab/>
        <w:t>технологіями дозволяють швидко почати збір даних;</w:t>
      </w:r>
    </w:p>
    <w:p>
      <w:pPr>
        <w:pStyle w:val="BodyText"/>
        <w:widowControl/>
        <w:numPr>
          <w:ilvl w:val="0"/>
          <w:numId w:val="2"/>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Уніфікований моніторинг</w:t>
      </w:r>
      <w:r>
        <w:rPr>
          <w:rFonts w:ascii="times new roman" w:hAnsi="times new roman"/>
          <w:color w:val="auto"/>
          <w:sz w:val="28"/>
          <w:szCs w:val="28"/>
          <w:lang w:val="uk-UA"/>
        </w:rPr>
        <w:t xml:space="preserve">: єдина платформа для метрик, логів та </w:t>
        <w:tab/>
        <w:tab/>
        <w:tab/>
        <w:tab/>
        <w:tab/>
        <w:tab/>
        <w:tab/>
        <w:tab/>
        <w:t>трейсів;</w:t>
      </w:r>
    </w:p>
    <w:p>
      <w:pPr>
        <w:pStyle w:val="BodyText"/>
        <w:widowControl/>
        <w:numPr>
          <w:ilvl w:val="0"/>
          <w:numId w:val="2"/>
        </w:numPr>
        <w:suppressAutoHyphens w:val="true"/>
        <w:overflowPunct w:val="true"/>
        <w:bidi w:val="0"/>
        <w:spacing w:lineRule="auto" w:line="276" w:before="0" w:after="0"/>
        <w:ind w:firstLine="360" w:left="0" w:right="0"/>
        <w:jc w:val="both"/>
        <w:rPr/>
      </w:pPr>
      <w:r>
        <w:rPr>
          <w:rStyle w:val="Strong"/>
          <w:rFonts w:cs="Times New Roman" w:ascii="times new roman" w:hAnsi="times new roman"/>
          <w:color w:val="auto"/>
          <w:sz w:val="28"/>
          <w:szCs w:val="28"/>
          <w:lang w:val="uk-UA"/>
        </w:rPr>
        <w:t>Масштабованість</w:t>
      </w:r>
      <w:r>
        <w:rPr>
          <w:rFonts w:cs="Times New Roman" w:ascii="times new roman" w:hAnsi="times new roman"/>
          <w:color w:val="auto"/>
          <w:sz w:val="28"/>
          <w:szCs w:val="28"/>
          <w:lang w:val="uk-UA"/>
        </w:rPr>
        <w:t xml:space="preserve">: здатність обробляти дані від десятків тисяч </w:t>
        <w:tab/>
        <w:tab/>
        <w:tab/>
        <w:tab/>
        <w:tab/>
        <w:tab/>
        <w:tab/>
        <w:tab/>
        <w:tab/>
        <w:tab/>
        <w:t xml:space="preserve">серверів; </w:t>
      </w:r>
    </w:p>
    <w:p>
      <w:pPr>
        <w:pStyle w:val="Normal"/>
        <w:widowControl/>
        <w:suppressAutoHyphens w:val="true"/>
        <w:overflowPunct w:val="true"/>
        <w:bidi w:val="0"/>
        <w:spacing w:lineRule="auto" w:line="360" w:before="0" w:after="0"/>
        <w:ind w:firstLine="360" w:left="0" w:right="0"/>
        <w:jc w:val="both"/>
        <w:rPr>
          <w:color w:val="auto"/>
        </w:rPr>
      </w:pPr>
      <w:r>
        <w:rPr>
          <w:rFonts w:cs="Times New Roman" w:ascii="Times New Roman" w:hAnsi="Times New Roman"/>
          <w:color w:val="auto"/>
          <w:sz w:val="28"/>
          <w:szCs w:val="28"/>
          <w:lang w:val="ru-RU"/>
        </w:rPr>
        <w:t>Недоліки:</w:t>
      </w:r>
    </w:p>
    <w:p>
      <w:pPr>
        <w:pStyle w:val="BodyText"/>
        <w:widowControl/>
        <w:numPr>
          <w:ilvl w:val="0"/>
          <w:numId w:val="3"/>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Висока вартість при масштабуванні</w:t>
      </w:r>
      <w:r>
        <w:rPr>
          <w:rFonts w:ascii="times new roman" w:hAnsi="times new roman"/>
          <w:color w:val="auto"/>
          <w:sz w:val="28"/>
          <w:szCs w:val="28"/>
          <w:lang w:val="uk-UA"/>
        </w:rPr>
        <w:t xml:space="preserve">: ціна залежить від кількості хостів та функцій, що використовуються. </w:t>
      </w:r>
    </w:p>
    <w:p>
      <w:pPr>
        <w:pStyle w:val="BodyText"/>
        <w:widowControl/>
        <w:numPr>
          <w:ilvl w:val="0"/>
          <w:numId w:val="3"/>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Зберігання даних у хмарі</w:t>
      </w:r>
      <w:r>
        <w:rPr>
          <w:rFonts w:ascii="times new roman" w:hAnsi="times new roman"/>
          <w:color w:val="auto"/>
          <w:sz w:val="28"/>
          <w:szCs w:val="28"/>
          <w:lang w:val="uk-UA"/>
        </w:rPr>
        <w:t xml:space="preserve">: чутливі дані зберігаються на серверах DataDog, що може не відповідати вимогам безпеки деяких організацій. </w:t>
      </w:r>
    </w:p>
    <w:p>
      <w:pPr>
        <w:pStyle w:val="BodyText"/>
        <w:widowControl/>
        <w:numPr>
          <w:ilvl w:val="0"/>
          <w:numId w:val="3"/>
        </w:numPr>
        <w:suppressAutoHyphens w:val="true"/>
        <w:overflowPunct w:val="true"/>
        <w:bidi w:val="0"/>
        <w:spacing w:lineRule="auto" w:line="276" w:before="0" w:after="0"/>
        <w:ind w:firstLine="360" w:left="0" w:right="0"/>
        <w:jc w:val="both"/>
        <w:rPr/>
      </w:pPr>
      <w:r>
        <w:rPr>
          <w:rStyle w:val="Strong"/>
          <w:rFonts w:cs="Times New Roman" w:ascii="times new roman" w:hAnsi="times new roman"/>
          <w:color w:val="auto"/>
          <w:sz w:val="28"/>
          <w:szCs w:val="28"/>
          <w:lang w:val="uk-UA"/>
        </w:rPr>
        <w:t>Складність налаштування просунутих функцій</w:t>
      </w:r>
      <w:r>
        <w:rPr>
          <w:rFonts w:cs="Times New Roman" w:ascii="times new roman" w:hAnsi="times new roman"/>
          <w:color w:val="auto"/>
          <w:sz w:val="28"/>
          <w:szCs w:val="28"/>
          <w:lang w:val="uk-UA"/>
        </w:rPr>
        <w:t xml:space="preserve">: деякі можливості вимагають глибокого розуміння платформи. </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Heading2"/>
        <w:spacing w:lineRule="auto" w:line="360" w:before="120" w:after="0"/>
        <w:ind w:hanging="0" w:left="0"/>
        <w:rPr>
          <w:color w:val="auto"/>
        </w:rPr>
      </w:pPr>
      <w:bookmarkStart w:id="19" w:name="_Toc137671234"/>
      <w:bookmarkStart w:id="20" w:name="_Toc138003771"/>
      <w:bookmarkStart w:id="21" w:name="_Toc137671338"/>
      <w:bookmarkStart w:id="22" w:name="_Toc137671589"/>
      <w:r>
        <w:rPr>
          <w:rFonts w:cs="Times New Roman" w:ascii="Times New Roman" w:hAnsi="Times New Roman"/>
          <w:color w:val="auto"/>
          <w:sz w:val="28"/>
          <w:szCs w:val="28"/>
          <w:lang w:val="ru-RU"/>
        </w:rPr>
        <w:t xml:space="preserve">1.1.2 Огляд </w:t>
      </w:r>
      <w:r>
        <w:rPr>
          <w:rFonts w:cs="Times New Roman" w:ascii="Times New Roman" w:hAnsi="Times New Roman"/>
          <w:color w:val="auto"/>
          <w:sz w:val="28"/>
          <w:szCs w:val="28"/>
          <w:lang w:val="uk-UA"/>
        </w:rPr>
        <w:t>платформи Dynatrace</w:t>
      </w:r>
      <w:bookmarkEnd w:id="19"/>
      <w:bookmarkEnd w:id="20"/>
      <w:bookmarkEnd w:id="21"/>
      <w:bookmarkEnd w:id="22"/>
    </w:p>
    <w:p>
      <w:pPr>
        <w:pStyle w:val="Normal"/>
        <w:spacing w:lineRule="auto" w:line="360" w:before="0" w:after="0"/>
        <w:ind w:firstLine="340"/>
        <w:jc w:val="both"/>
        <w:rPr>
          <w:color w:val="auto"/>
        </w:rPr>
      </w:pPr>
      <w:r>
        <w:rPr>
          <w:rFonts w:cs="Times New Roman" w:ascii="Times New Roman" w:hAnsi="Times New Roman"/>
          <w:color w:val="auto"/>
          <w:sz w:val="28"/>
          <w:szCs w:val="28"/>
          <w:lang w:val="uk-UA"/>
        </w:rPr>
        <w:t>Dynatrace — це інтелектуальна платформа для моніторингу та обсерваційності, що використовує штучний інтелект для автоматичного виявлення та діагностики проблем у складних ІТ-середовищах. Заснована у 2005 році в Австрії, компанія Dynatrace зробила значний перехід від традиційного APM (Application Performance Management) до повноцінної платформи обсерваційності з власною AI-системою Davis.</w:t>
      </w:r>
      <w:r>
        <w:rPr>
          <w:rFonts w:cs="Times New Roman" w:ascii="Times New Roman" w:hAnsi="Times New Roman"/>
          <w:color w:val="auto"/>
          <w:sz w:val="28"/>
          <w:szCs w:val="28"/>
        </w:rPr>
        <w:t xml:space="preserve"> (сам приклад дашборду наведено на рис. 1.2).</w:t>
      </w:r>
    </w:p>
    <w:p>
      <w:pPr>
        <w:pStyle w:val="Normal"/>
        <w:keepNext w:val="true"/>
        <w:spacing w:lineRule="auto" w:line="360" w:before="120" w:after="0"/>
        <w:ind w:firstLine="340"/>
        <w:jc w:val="center"/>
        <w:rPr>
          <w:color w:val="auto"/>
        </w:rPr>
      </w:pPr>
      <w:r>
        <w:rPr>
          <w:color w:val="auto"/>
        </w:rPr>
        <w:drawing>
          <wp:anchor behindDoc="0" distT="0" distB="0" distL="0" distR="0" simplePos="0" locked="0" layoutInCell="0" allowOverlap="1" relativeHeight="3">
            <wp:simplePos x="0" y="0"/>
            <wp:positionH relativeFrom="column">
              <wp:posOffset>614680</wp:posOffset>
            </wp:positionH>
            <wp:positionV relativeFrom="paragraph">
              <wp:posOffset>140335</wp:posOffset>
            </wp:positionV>
            <wp:extent cx="3411855" cy="2611755"/>
            <wp:effectExtent l="0" t="0" r="0" b="0"/>
            <wp:wrapSquare wrapText="largest"/>
            <wp:docPr id="2"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Copy 1" descr=""/>
                    <pic:cNvPicPr>
                      <a:picLocks noChangeAspect="1" noChangeArrowheads="1"/>
                    </pic:cNvPicPr>
                  </pic:nvPicPr>
                  <pic:blipFill>
                    <a:blip r:embed="rId9"/>
                    <a:stretch>
                      <a:fillRect/>
                    </a:stretch>
                  </pic:blipFill>
                  <pic:spPr bwMode="auto">
                    <a:xfrm>
                      <a:off x="0" y="0"/>
                      <a:ext cx="3411855" cy="2611755"/>
                    </a:xfrm>
                    <a:prstGeom prst="rect">
                      <a:avLst/>
                    </a:prstGeom>
                    <a:noFill/>
                  </pic:spPr>
                </pic:pic>
              </a:graphicData>
            </a:graphic>
          </wp:anchor>
        </w:drawing>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color w:val="auto"/>
        </w:rPr>
      </w:pPr>
      <w:r>
        <w:rPr>
          <w:rFonts w:cs="Times New Roman" w:ascii="Times New Roman" w:hAnsi="Times New Roman"/>
          <w:i w:val="false"/>
          <w:iCs w:val="false"/>
          <w:color w:val="auto"/>
          <w:sz w:val="28"/>
          <w:szCs w:val="28"/>
        </w:rPr>
        <w:t>Рисунок 1.2</w:t>
      </w:r>
      <w:r>
        <w:rPr>
          <w:rFonts w:cs="Times New Roman" w:ascii="Times New Roman" w:hAnsi="Times New Roman"/>
          <w:i w:val="false"/>
          <w:iCs w:val="false"/>
          <w:color w:val="auto"/>
          <w:sz w:val="28"/>
          <w:szCs w:val="28"/>
          <w:lang w:val="ru-RU"/>
        </w:rPr>
        <w:t xml:space="preserve"> –</w:t>
      </w:r>
      <w:r>
        <w:rPr>
          <w:rFonts w:cs="Times New Roman" w:ascii="Times New Roman" w:hAnsi="Times New Roman"/>
          <w:i w:val="false"/>
          <w:iCs w:val="false"/>
          <w:color w:val="auto"/>
          <w:sz w:val="28"/>
          <w:szCs w:val="28"/>
        </w:rPr>
        <w:t xml:space="preserve"> Приклад дашборду «</w:t>
      </w:r>
      <w:r>
        <w:rPr>
          <w:rFonts w:cs="Times New Roman" w:ascii="Times New Roman" w:hAnsi="Times New Roman"/>
          <w:i w:val="false"/>
          <w:iCs w:val="false"/>
          <w:color w:val="auto"/>
          <w:sz w:val="28"/>
          <w:szCs w:val="28"/>
          <w:lang w:val="uk-UA"/>
        </w:rPr>
        <w:t>Dynatrace</w:t>
      </w:r>
      <w:r>
        <w:rPr>
          <w:rFonts w:cs="Times New Roman" w:ascii="Times New Roman" w:hAnsi="Times New Roman"/>
          <w:i w:val="false"/>
          <w:iCs w:val="false"/>
          <w:color w:val="auto"/>
          <w:sz w:val="28"/>
          <w:szCs w:val="28"/>
        </w:rPr>
        <w:t>»</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360" w:before="0" w:after="0"/>
        <w:ind w:firstLine="340"/>
        <w:jc w:val="both"/>
        <w:rPr>
          <w:color w:val="auto"/>
        </w:rPr>
      </w:pPr>
      <w:r>
        <w:rPr>
          <w:rFonts w:cs="Times New Roman" w:ascii="Times New Roman" w:hAnsi="Times New Roman"/>
          <w:color w:val="auto"/>
          <w:sz w:val="28"/>
          <w:szCs w:val="28"/>
        </w:rPr>
        <w:t>Переваг</w:t>
      </w:r>
      <w:r>
        <w:rPr>
          <w:rFonts w:cs="Times New Roman" w:ascii="Times New Roman" w:hAnsi="Times New Roman"/>
          <w:color w:val="auto"/>
          <w:sz w:val="28"/>
          <w:szCs w:val="28"/>
          <w:lang w:val="ru-RU"/>
        </w:rPr>
        <w:t>и:</w:t>
      </w:r>
    </w:p>
    <w:p>
      <w:pPr>
        <w:pStyle w:val="BodyText"/>
        <w:widowControl/>
        <w:numPr>
          <w:ilvl w:val="0"/>
          <w:numId w:val="4"/>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Автоматизація та AI</w:t>
      </w:r>
      <w:r>
        <w:rPr>
          <w:rFonts w:ascii="times new roman" w:hAnsi="times new roman"/>
          <w:color w:val="auto"/>
          <w:sz w:val="28"/>
          <w:szCs w:val="28"/>
          <w:lang w:val="uk-UA"/>
        </w:rPr>
        <w:t xml:space="preserve"> — повністю автоматичне виявлення та діагностика проблем без необхідності ручного налаштування; </w:t>
      </w:r>
    </w:p>
    <w:p>
      <w:pPr>
        <w:pStyle w:val="BodyText"/>
        <w:widowControl/>
        <w:numPr>
          <w:ilvl w:val="0"/>
          <w:numId w:val="4"/>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Повна видимість</w:t>
      </w:r>
      <w:r>
        <w:rPr>
          <w:rFonts w:ascii="times new roman" w:hAnsi="times new roman"/>
          <w:color w:val="auto"/>
          <w:sz w:val="28"/>
          <w:szCs w:val="28"/>
          <w:lang w:val="uk-UA"/>
        </w:rPr>
        <w:t xml:space="preserve"> — єдина платформа для моніторингу від інфраструктури до користувацького досвіду; </w:t>
      </w:r>
    </w:p>
    <w:p>
      <w:pPr>
        <w:pStyle w:val="BodyText"/>
        <w:widowControl/>
        <w:numPr>
          <w:ilvl w:val="0"/>
          <w:numId w:val="4"/>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Causation-Based AI</w:t>
      </w:r>
      <w:r>
        <w:rPr>
          <w:rFonts w:ascii="times new roman" w:hAnsi="times new roman"/>
          <w:color w:val="auto"/>
          <w:sz w:val="28"/>
          <w:szCs w:val="28"/>
          <w:lang w:val="uk-UA"/>
        </w:rPr>
        <w:t xml:space="preserve"> — визначення кореневих причин проблем, а не просто кореляцій між подіями; </w:t>
      </w:r>
    </w:p>
    <w:p>
      <w:pPr>
        <w:pStyle w:val="BodyText"/>
        <w:widowControl/>
        <w:numPr>
          <w:ilvl w:val="0"/>
          <w:numId w:val="4"/>
        </w:numPr>
        <w:suppressAutoHyphens w:val="true"/>
        <w:overflowPunct w:val="true"/>
        <w:bidi w:val="0"/>
        <w:spacing w:lineRule="auto" w:line="276" w:before="0" w:after="0"/>
        <w:ind w:firstLine="360" w:left="0" w:right="0"/>
        <w:jc w:val="both"/>
        <w:rPr/>
      </w:pPr>
      <w:r>
        <w:rPr>
          <w:rStyle w:val="Strong"/>
          <w:rFonts w:cs="Times New Roman" w:ascii="times new roman" w:hAnsi="times new roman"/>
          <w:color w:val="auto"/>
          <w:sz w:val="28"/>
          <w:szCs w:val="28"/>
          <w:lang w:val="uk-UA"/>
        </w:rPr>
        <w:t>Самоадаптація</w:t>
      </w:r>
      <w:r>
        <w:rPr>
          <w:rFonts w:cs="Times New Roman" w:ascii="times new roman" w:hAnsi="times new roman"/>
          <w:color w:val="auto"/>
          <w:sz w:val="28"/>
          <w:szCs w:val="28"/>
          <w:lang w:val="uk-UA"/>
        </w:rPr>
        <w:t xml:space="preserve"> — автоматична адаптація до змін в середовищі. </w:t>
      </w:r>
    </w:p>
    <w:p>
      <w:pPr>
        <w:pStyle w:val="Normal"/>
        <w:spacing w:lineRule="auto" w:line="360" w:before="0" w:after="0"/>
        <w:ind w:firstLine="340"/>
        <w:jc w:val="both"/>
        <w:rPr>
          <w:rFonts w:ascii="times new roman" w:hAnsi="times new roman"/>
          <w:color w:val="auto"/>
        </w:rPr>
      </w:pPr>
      <w:r>
        <w:rPr>
          <w:rFonts w:cs="Times New Roman" w:ascii="times new roman" w:hAnsi="times new roman"/>
          <w:color w:val="auto"/>
          <w:sz w:val="28"/>
          <w:szCs w:val="28"/>
          <w:lang w:val="ru-RU"/>
        </w:rPr>
        <w:t>Недоліки</w:t>
      </w:r>
      <w:r>
        <w:rPr>
          <w:rFonts w:cs="Times New Roman" w:ascii="times new roman" w:hAnsi="times new roman"/>
          <w:color w:val="auto"/>
          <w:sz w:val="28"/>
          <w:szCs w:val="28"/>
          <w:lang w:val="en-US"/>
        </w:rPr>
        <w:t>:</w:t>
      </w:r>
    </w:p>
    <w:p>
      <w:pPr>
        <w:pStyle w:val="BodyText"/>
        <w:widowControl/>
        <w:numPr>
          <w:ilvl w:val="0"/>
          <w:numId w:val="5"/>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Висока вартість ліцензії</w:t>
      </w:r>
      <w:r>
        <w:rPr>
          <w:rFonts w:ascii="times new roman" w:hAnsi="times new roman"/>
          <w:color w:val="auto"/>
          <w:sz w:val="28"/>
          <w:szCs w:val="28"/>
          <w:lang w:val="uk-UA"/>
        </w:rPr>
        <w:t xml:space="preserve"> — одне з найдорожчих рішень для моніторингу на ринку; </w:t>
      </w:r>
    </w:p>
    <w:p>
      <w:pPr>
        <w:pStyle w:val="BodyText"/>
        <w:widowControl/>
        <w:numPr>
          <w:ilvl w:val="0"/>
          <w:numId w:val="5"/>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Складність впровадження</w:t>
      </w:r>
      <w:r>
        <w:rPr>
          <w:rFonts w:ascii="times new roman" w:hAnsi="times new roman"/>
          <w:color w:val="auto"/>
          <w:sz w:val="28"/>
          <w:szCs w:val="28"/>
          <w:lang w:val="uk-UA"/>
        </w:rPr>
        <w:t xml:space="preserve"> — потребує значного часу для повноцінного впровадження та налаштування; </w:t>
      </w:r>
    </w:p>
    <w:p>
      <w:pPr>
        <w:pStyle w:val="BodyText"/>
        <w:widowControl/>
        <w:numPr>
          <w:ilvl w:val="0"/>
          <w:numId w:val="5"/>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Вимоги до ресурсів</w:t>
      </w:r>
      <w:r>
        <w:rPr>
          <w:rFonts w:ascii="times new roman" w:hAnsi="times new roman"/>
          <w:color w:val="auto"/>
          <w:sz w:val="28"/>
          <w:szCs w:val="28"/>
          <w:lang w:val="uk-UA"/>
        </w:rPr>
        <w:t xml:space="preserve"> — може потребувати значних ресурсів для роботи в великих середовищах; </w:t>
      </w:r>
    </w:p>
    <w:p>
      <w:pPr>
        <w:pStyle w:val="BodyText"/>
        <w:widowControl/>
        <w:numPr>
          <w:ilvl w:val="0"/>
          <w:numId w:val="5"/>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Закрита екосистема</w:t>
      </w:r>
      <w:r>
        <w:rPr>
          <w:rFonts w:ascii="times new roman" w:hAnsi="times new roman"/>
          <w:color w:val="auto"/>
          <w:sz w:val="28"/>
          <w:szCs w:val="28"/>
          <w:lang w:val="uk-UA"/>
        </w:rPr>
        <w:t xml:space="preserve"> — менша гнучкість порівняно з відкритими рішеннями;</w:t>
      </w:r>
    </w:p>
    <w:p>
      <w:pPr>
        <w:pStyle w:val="BodyText"/>
        <w:widowControl/>
        <w:numPr>
          <w:ilvl w:val="0"/>
          <w:numId w:val="5"/>
        </w:numPr>
        <w:suppressAutoHyphens w:val="true"/>
        <w:overflowPunct w:val="true"/>
        <w:bidi w:val="0"/>
        <w:spacing w:lineRule="auto" w:line="276"/>
        <w:ind w:firstLine="360" w:left="0" w:right="0"/>
        <w:jc w:val="both"/>
        <w:rPr/>
      </w:pPr>
      <w:r>
        <w:rPr>
          <w:rStyle w:val="Strong"/>
          <w:rFonts w:cs="Times New Roman" w:ascii="times new roman" w:hAnsi="times new roman"/>
          <w:color w:val="auto"/>
          <w:sz w:val="28"/>
          <w:szCs w:val="28"/>
          <w:lang w:val="uk-UA"/>
        </w:rPr>
        <w:t>Складна крива навчання</w:t>
      </w:r>
      <w:r>
        <w:rPr>
          <w:rFonts w:cs="Times New Roman" w:ascii="times new roman" w:hAnsi="times new roman"/>
          <w:color w:val="auto"/>
          <w:sz w:val="28"/>
          <w:szCs w:val="28"/>
          <w:lang w:val="uk-UA"/>
        </w:rPr>
        <w:t xml:space="preserve"> — потребує часу для повного освоєння всіх можливостей;</w:t>
      </w:r>
    </w:p>
    <w:p>
      <w:pPr>
        <w:pStyle w:val="BodyText"/>
        <w:ind w:hanging="0" w:left="0" w:right="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spacing w:lineRule="auto" w:line="360" w:before="120" w:after="0"/>
        <w:ind w:hanging="0" w:left="340"/>
        <w:rPr>
          <w:color w:val="auto"/>
        </w:rPr>
      </w:pPr>
      <w:r>
        <w:rPr>
          <w:rFonts w:cs="Times New Roman" w:ascii="Times New Roman" w:hAnsi="Times New Roman"/>
          <w:color w:val="auto"/>
          <w:sz w:val="28"/>
          <w:szCs w:val="28"/>
        </w:rPr>
        <w:t xml:space="preserve">1.1.3 </w:t>
      </w:r>
      <w:r>
        <w:rPr>
          <w:rFonts w:cs="Times New Roman" w:ascii="Times New Roman" w:hAnsi="Times New Roman"/>
          <w:color w:val="auto"/>
          <w:sz w:val="28"/>
          <w:szCs w:val="28"/>
          <w:lang w:val="uk-UA"/>
        </w:rPr>
        <w:t>Огляд стеку ELK</w:t>
      </w:r>
      <w:bookmarkStart w:id="23" w:name="_Toc138003772"/>
      <w:bookmarkStart w:id="24" w:name="_Toc137671339"/>
      <w:bookmarkStart w:id="25" w:name="_Toc137671590"/>
      <w:bookmarkStart w:id="26" w:name="_Toc137671235"/>
      <w:r>
        <w:rPr>
          <w:rFonts w:cs="Times New Roman" w:ascii="Times New Roman" w:hAnsi="Times New Roman"/>
          <w:color w:val="auto"/>
          <w:sz w:val="28"/>
          <w:szCs w:val="28"/>
        </w:rPr>
        <w:t>.</w:t>
      </w:r>
      <w:bookmarkEnd w:id="23"/>
      <w:bookmarkEnd w:id="24"/>
      <w:bookmarkEnd w:id="25"/>
      <w:bookmarkEnd w:id="26"/>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uk-UA"/>
        </w:rPr>
        <w:t>ELK Stack представляє собою інтегроване рішення з відкритим вихідним кодом, спрямоване на комплексну роботу з логами: від їх збору та обробки до зберігання й візуалізації. Назва "ELK" походить від перших літер ключових компонентів: Elasticsearch, Logstash та Kibana. З розвиткомтехнології до стеку додалися легкі агенти Beats, що розширили його функціональність.</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i w:val="false"/>
          <w:iCs w:val="false"/>
          <w:color w:val="auto"/>
          <w:sz w:val="28"/>
          <w:szCs w:val="28"/>
          <w:lang w:val="uk-UA"/>
        </w:rPr>
        <w:t>Рисунок 1.3</w:t>
      </w:r>
      <w:r>
        <w:rPr>
          <w:rFonts w:ascii="times new roman" w:hAnsi="times new roman"/>
          <w:color w:val="auto"/>
          <w:sz w:val="28"/>
          <w:szCs w:val="28"/>
          <w:lang w:val="uk-UA"/>
        </w:rPr>
        <w:t xml:space="preserve"> ілюструє архітектуру ELK Stack (Elasticsearch, Logstash, Kibana), доповнену компонентами Beats. Діаграма відображає повний потік даних у системі логування та моніторингу.</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Зліва зображено сімейство Beats - легкі агенти для збору різних типів даних:</w:t>
      </w:r>
    </w:p>
    <w:p>
      <w:pPr>
        <w:pStyle w:val="BodyText"/>
        <w:numPr>
          <w:ilvl w:val="0"/>
          <w:numId w:val="8"/>
        </w:numPr>
        <w:tabs>
          <w:tab w:val="clear" w:pos="170"/>
          <w:tab w:val="left" w:pos="0" w:leader="none"/>
        </w:tabs>
        <w:spacing w:before="0" w:after="0"/>
        <w:ind w:hanging="283" w:left="709"/>
        <w:rPr>
          <w:color w:val="auto"/>
        </w:rPr>
      </w:pPr>
      <w:r>
        <w:rPr>
          <w:rFonts w:ascii="times new roman" w:hAnsi="times new roman"/>
          <w:color w:val="auto"/>
          <w:sz w:val="28"/>
          <w:szCs w:val="28"/>
        </w:rPr>
        <w:t xml:space="preserve">Filebeat - для збору логів з файлів </w:t>
      </w:r>
    </w:p>
    <w:p>
      <w:pPr>
        <w:pStyle w:val="BodyText"/>
        <w:numPr>
          <w:ilvl w:val="0"/>
          <w:numId w:val="8"/>
        </w:numPr>
        <w:tabs>
          <w:tab w:val="clear" w:pos="170"/>
          <w:tab w:val="left" w:pos="0" w:leader="none"/>
        </w:tabs>
        <w:spacing w:before="0" w:after="0"/>
        <w:ind w:hanging="283" w:left="709"/>
        <w:rPr>
          <w:color w:val="auto"/>
        </w:rPr>
      </w:pPr>
      <w:r>
        <w:rPr>
          <w:rFonts w:ascii="times new roman" w:hAnsi="times new roman"/>
          <w:color w:val="auto"/>
          <w:sz w:val="28"/>
          <w:szCs w:val="28"/>
        </w:rPr>
        <w:t xml:space="preserve">Winlogbeat - для збору логів подій Windows </w:t>
      </w:r>
    </w:p>
    <w:p>
      <w:pPr>
        <w:pStyle w:val="BodyText"/>
        <w:numPr>
          <w:ilvl w:val="0"/>
          <w:numId w:val="8"/>
        </w:numPr>
        <w:tabs>
          <w:tab w:val="clear" w:pos="170"/>
          <w:tab w:val="left" w:pos="0" w:leader="none"/>
        </w:tabs>
        <w:spacing w:before="0" w:after="0"/>
        <w:ind w:hanging="283" w:left="709"/>
        <w:rPr>
          <w:color w:val="auto"/>
        </w:rPr>
      </w:pPr>
      <w:r>
        <w:rPr>
          <w:rFonts w:ascii="times new roman" w:hAnsi="times new roman"/>
          <w:color w:val="auto"/>
          <w:sz w:val="28"/>
          <w:szCs w:val="28"/>
        </w:rPr>
        <w:t xml:space="preserve">Metricbeat - для збору системних та прикладних метрик </w:t>
      </w:r>
    </w:p>
    <w:p>
      <w:pPr>
        <w:pStyle w:val="BodyText"/>
        <w:numPr>
          <w:ilvl w:val="0"/>
          <w:numId w:val="8"/>
        </w:numPr>
        <w:tabs>
          <w:tab w:val="clear" w:pos="170"/>
          <w:tab w:val="left" w:pos="0" w:leader="none"/>
        </w:tabs>
        <w:ind w:hanging="283" w:left="709"/>
        <w:rPr>
          <w:color w:val="auto"/>
        </w:rPr>
      </w:pPr>
      <w:r>
        <w:rPr>
          <w:rFonts w:ascii="times new roman" w:hAnsi="times new roman"/>
          <w:color w:val="auto"/>
          <w:sz w:val="28"/>
          <w:szCs w:val="28"/>
        </w:rPr>
        <w:t xml:space="preserve">Packetbeat - для аналізу мережевого трафіку </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Ці компоненти виконують функцію крайового збору даних (Edge Data Collection).</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У центрі розташовано Logstash - систему обробки та трансформації даних, що представлена кількома робочими вузлами (Nodes) з увімкненими персистентними чергами (Persistent Queues Enabled). Logstash отримує дані від агентів Beats, обробляє їх та передає до Elasticsearch.</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Справа розміщено два компоненти:</w:t>
      </w:r>
    </w:p>
    <w:p>
      <w:pPr>
        <w:pStyle w:val="BodyText"/>
        <w:widowControl/>
        <w:numPr>
          <w:ilvl w:val="0"/>
          <w:numId w:val="9"/>
        </w:numPr>
        <w:tabs>
          <w:tab w:val="clear" w:pos="170"/>
          <w:tab w:val="left" w:pos="0" w:leader="none"/>
        </w:tabs>
        <w:suppressAutoHyphens w:val="true"/>
        <w:overflowPunct w:val="true"/>
        <w:bidi w:val="0"/>
        <w:spacing w:lineRule="auto" w:line="276" w:before="0" w:after="0"/>
        <w:ind w:firstLine="360" w:left="0" w:right="0"/>
        <w:jc w:val="left"/>
        <w:rPr>
          <w:color w:val="auto"/>
        </w:rPr>
      </w:pPr>
      <w:r>
        <w:rPr>
          <w:rFonts w:ascii="times new roman" w:hAnsi="times new roman"/>
          <w:color w:val="auto"/>
          <w:sz w:val="28"/>
          <w:szCs w:val="28"/>
        </w:rPr>
        <w:t xml:space="preserve">Elasticsearch - розподілене сховище для зберігання і пошуку даних, що складається з: </w:t>
      </w:r>
    </w:p>
    <w:p>
      <w:pPr>
        <w:pStyle w:val="BodyText"/>
        <w:widowControl/>
        <w:numPr>
          <w:ilvl w:val="0"/>
          <w:numId w:val="86"/>
        </w:numPr>
        <w:tabs>
          <w:tab w:val="clear" w:pos="170"/>
          <w:tab w:val="left" w:pos="0" w:leader="none"/>
        </w:tabs>
        <w:suppressAutoHyphens w:val="true"/>
        <w:overflowPunct w:val="true"/>
        <w:bidi w:val="0"/>
        <w:spacing w:lineRule="auto" w:line="276" w:before="0" w:after="0"/>
        <w:jc w:val="left"/>
        <w:rPr>
          <w:color w:val="auto"/>
        </w:rPr>
      </w:pPr>
      <w:r>
        <w:rPr>
          <w:rFonts w:ascii="times new roman" w:hAnsi="times new roman"/>
          <w:color w:val="auto"/>
          <w:sz w:val="28"/>
          <w:szCs w:val="28"/>
        </w:rPr>
        <w:t xml:space="preserve">Master Nodes (3) - вузли управління кластером </w:t>
      </w:r>
    </w:p>
    <w:p>
      <w:pPr>
        <w:pStyle w:val="BodyText"/>
        <w:widowControl/>
        <w:numPr>
          <w:ilvl w:val="0"/>
          <w:numId w:val="86"/>
        </w:numPr>
        <w:tabs>
          <w:tab w:val="clear" w:pos="170"/>
          <w:tab w:val="left" w:pos="0" w:leader="none"/>
        </w:tabs>
        <w:suppressAutoHyphens w:val="true"/>
        <w:overflowPunct w:val="true"/>
        <w:bidi w:val="0"/>
        <w:spacing w:lineRule="auto" w:line="276" w:before="0" w:after="0"/>
        <w:jc w:val="left"/>
        <w:rPr>
          <w:color w:val="auto"/>
        </w:rPr>
      </w:pPr>
      <w:r>
        <w:rPr>
          <w:rFonts w:ascii="times new roman" w:hAnsi="times new roman"/>
          <w:color w:val="auto"/>
          <w:sz w:val="28"/>
          <w:szCs w:val="28"/>
        </w:rPr>
        <w:t xml:space="preserve">Data Nodes - Hot (X) - вузли для зберігання активних даних </w:t>
      </w:r>
    </w:p>
    <w:p>
      <w:pPr>
        <w:pStyle w:val="BodyText"/>
        <w:widowControl/>
        <w:numPr>
          <w:ilvl w:val="0"/>
          <w:numId w:val="86"/>
        </w:numPr>
        <w:tabs>
          <w:tab w:val="clear" w:pos="170"/>
          <w:tab w:val="left" w:pos="0" w:leader="none"/>
        </w:tabs>
        <w:suppressAutoHyphens w:val="true"/>
        <w:overflowPunct w:val="true"/>
        <w:bidi w:val="0"/>
        <w:spacing w:lineRule="auto" w:line="276" w:before="0" w:after="0"/>
        <w:jc w:val="left"/>
        <w:rPr>
          <w:color w:val="auto"/>
        </w:rPr>
      </w:pPr>
      <w:r>
        <w:rPr>
          <w:rFonts w:ascii="times new roman" w:hAnsi="times new roman"/>
          <w:color w:val="auto"/>
          <w:sz w:val="28"/>
          <w:szCs w:val="28"/>
        </w:rPr>
        <w:t xml:space="preserve">Data Nodes - Warm (X) - вузли для зберігання менш активних даних </w:t>
      </w:r>
    </w:p>
    <w:p>
      <w:pPr>
        <w:pStyle w:val="BodyText"/>
        <w:numPr>
          <w:ilvl w:val="0"/>
          <w:numId w:val="9"/>
        </w:numPr>
        <w:tabs>
          <w:tab w:val="clear" w:pos="170"/>
          <w:tab w:val="left" w:pos="0" w:leader="none"/>
        </w:tabs>
        <w:ind w:hanging="283" w:left="709"/>
        <w:rPr>
          <w:color w:val="auto"/>
        </w:rPr>
      </w:pPr>
      <w:r>
        <w:rPr>
          <w:rFonts w:ascii="times new roman" w:hAnsi="times new roman"/>
          <w:color w:val="auto"/>
          <w:sz w:val="28"/>
          <w:szCs w:val="28"/>
        </w:rPr>
        <w:t xml:space="preserve">Kibana - платформа візуалізації з кількома екземплярами (Instances (X)) </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Стрілки показують напрямок руху даних: від Beats до Logstash, і далі від Logstash до Elasticsearch, а Kibana підключається до Elasticsearch для відображення та аналізу зібраних даних.</w:t>
      </w:r>
    </w:p>
    <w:p>
      <w:pPr>
        <w:pStyle w:val="BodyText"/>
        <w:ind w:firstLine="720" w:left="0" w:right="0"/>
        <w:jc w:val="both"/>
        <w:rPr>
          <w:color w:val="auto"/>
          <w:lang w:val="uk-UA"/>
        </w:rPr>
      </w:pPr>
      <w:r>
        <w:rPr>
          <w:color w:val="auto"/>
          <w:lang w:val="uk-UA"/>
        </w:rPr>
      </w:r>
    </w:p>
    <w:p>
      <w:pPr>
        <w:pStyle w:val="BodyText"/>
        <w:ind w:firstLine="720" w:left="0" w:right="0"/>
        <w:jc w:val="both"/>
        <w:rPr>
          <w:rFonts w:ascii="Times New Roman" w:hAnsi="Times New Roman" w:cs="Times New Roman"/>
          <w:color w:val="auto"/>
          <w:sz w:val="28"/>
          <w:szCs w:val="28"/>
        </w:rPr>
      </w:pPr>
      <w:r>
        <w:rPr>
          <w:rFonts w:cs="Times New Roman" w:ascii="Times New Roman" w:hAnsi="Times New Roman"/>
          <w:color w:val="auto"/>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0425" cy="348805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10"/>
                    <a:stretch>
                      <a:fillRect/>
                    </a:stretch>
                  </pic:blipFill>
                  <pic:spPr bwMode="auto">
                    <a:xfrm>
                      <a:off x="0" y="0"/>
                      <a:ext cx="5940425" cy="3488055"/>
                    </a:xfrm>
                    <a:prstGeom prst="rect">
                      <a:avLst/>
                    </a:prstGeom>
                    <a:noFill/>
                  </pic:spPr>
                </pic:pic>
              </a:graphicData>
            </a:graphic>
          </wp:anchor>
        </w:drawing>
      </w:r>
    </w:p>
    <w:p>
      <w:pPr>
        <w:pStyle w:val="Normal"/>
        <w:keepNext w:val="true"/>
        <w:spacing w:lineRule="auto" w:line="360" w:before="120" w:after="0"/>
        <w:ind w:firstLine="340"/>
        <w:jc w:val="center"/>
        <w:rPr>
          <w:color w:val="auto"/>
        </w:rPr>
      </w:pPr>
      <w:r>
        <w:rPr>
          <w:color w:val="auto"/>
        </w:rPr>
      </w:r>
    </w:p>
    <w:p>
      <w:pPr>
        <w:pStyle w:val="Caption"/>
        <w:spacing w:before="0" w:after="240"/>
        <w:jc w:val="center"/>
        <w:rPr>
          <w:color w:val="auto"/>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3 –</w:t>
      </w:r>
      <w:r>
        <w:rPr>
          <w:rFonts w:cs="Times New Roman" w:ascii="Times New Roman" w:hAnsi="Times New Roman"/>
          <w:i w:val="false"/>
          <w:iCs w:val="false"/>
          <w:color w:val="auto"/>
          <w:sz w:val="28"/>
          <w:szCs w:val="28"/>
        </w:rPr>
        <w:t xml:space="preserve"> </w:t>
      </w:r>
      <w:r>
        <w:rPr>
          <w:rFonts w:cs="Times New Roman" w:ascii="Times New Roman" w:hAnsi="Times New Roman"/>
          <w:i w:val="false"/>
          <w:iCs w:val="false"/>
          <w:color w:val="auto"/>
          <w:sz w:val="28"/>
          <w:szCs w:val="28"/>
          <w:lang w:val="uk-UA"/>
        </w:rPr>
        <w:t xml:space="preserve">ELK Stack </w:t>
      </w:r>
    </w:p>
    <w:p>
      <w:pPr>
        <w:pStyle w:val="Normal"/>
        <w:spacing w:lineRule="auto" w:line="360" w:before="0" w:after="0"/>
        <w:ind w:firstLine="34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360" w:before="0" w:after="0"/>
        <w:ind w:firstLine="340"/>
        <w:jc w:val="both"/>
        <w:rPr>
          <w:color w:val="auto"/>
        </w:rPr>
      </w:pPr>
      <w:r>
        <w:rPr>
          <w:rFonts w:cs="Times New Roman" w:ascii="Times New Roman" w:hAnsi="Times New Roman"/>
          <w:color w:val="auto"/>
          <w:sz w:val="28"/>
          <w:szCs w:val="28"/>
        </w:rPr>
        <w:t>Переваг</w:t>
      </w:r>
      <w:r>
        <w:rPr>
          <w:rFonts w:cs="Times New Roman" w:ascii="Times New Roman" w:hAnsi="Times New Roman"/>
          <w:color w:val="auto"/>
          <w:sz w:val="28"/>
          <w:szCs w:val="28"/>
          <w:lang w:val="ru-RU"/>
        </w:rPr>
        <w:t>и:</w:t>
      </w:r>
    </w:p>
    <w:p>
      <w:pPr>
        <w:pStyle w:val="BodyText"/>
        <w:widowControl/>
        <w:numPr>
          <w:ilvl w:val="0"/>
          <w:numId w:val="11"/>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Прозорість реалізації</w:t>
      </w:r>
      <w:r>
        <w:rPr>
          <w:rFonts w:ascii="times new roman" w:hAnsi="times new roman"/>
          <w:color w:val="auto"/>
          <w:sz w:val="28"/>
          <w:szCs w:val="28"/>
          <w:lang w:val="uk-UA"/>
        </w:rPr>
        <w:t>: можливість аудиту та розуміння внутрішньої роботи;</w:t>
      </w:r>
    </w:p>
    <w:p>
      <w:pPr>
        <w:pStyle w:val="BodyText"/>
        <w:widowControl/>
        <w:numPr>
          <w:ilvl w:val="0"/>
          <w:numId w:val="11"/>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Спільнота розробників</w:t>
      </w:r>
      <w:r>
        <w:rPr>
          <w:rFonts w:ascii="times new roman" w:hAnsi="times new roman"/>
          <w:color w:val="auto"/>
          <w:sz w:val="28"/>
          <w:szCs w:val="28"/>
          <w:lang w:val="uk-UA"/>
        </w:rPr>
        <w:t>: активна підтримка та розвиток компонентів;</w:t>
      </w:r>
    </w:p>
    <w:p>
      <w:pPr>
        <w:pStyle w:val="BodyText"/>
        <w:widowControl/>
        <w:numPr>
          <w:ilvl w:val="0"/>
          <w:numId w:val="11"/>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Безкоштовне базове використання</w:t>
      </w:r>
      <w:r>
        <w:rPr>
          <w:rFonts w:ascii="times new roman" w:hAnsi="times new roman"/>
          <w:color w:val="auto"/>
          <w:sz w:val="28"/>
          <w:szCs w:val="28"/>
          <w:lang w:val="uk-UA"/>
        </w:rPr>
        <w:t>: зниження витрат на впровадження;</w:t>
      </w:r>
    </w:p>
    <w:p>
      <w:pPr>
        <w:pStyle w:val="BodyText"/>
        <w:widowControl/>
        <w:numPr>
          <w:ilvl w:val="0"/>
          <w:numId w:val="11"/>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Відсутність прив'язки до вендора</w:t>
      </w:r>
      <w:r>
        <w:rPr>
          <w:rFonts w:ascii="times new roman" w:hAnsi="times new roman"/>
          <w:color w:val="auto"/>
          <w:sz w:val="28"/>
          <w:szCs w:val="28"/>
          <w:lang w:val="uk-UA"/>
        </w:rPr>
        <w:t>: незалежність від політики окремих компаній;</w:t>
      </w:r>
    </w:p>
    <w:p>
      <w:pPr>
        <w:pStyle w:val="BodyText"/>
        <w:widowControl/>
        <w:numPr>
          <w:ilvl w:val="0"/>
          <w:numId w:val="11"/>
        </w:numPr>
        <w:tabs>
          <w:tab w:val="clear" w:pos="170"/>
          <w:tab w:val="left" w:pos="0" w:leader="none"/>
        </w:tabs>
        <w:suppressAutoHyphens w:val="true"/>
        <w:overflowPunct w:val="true"/>
        <w:bidi w:val="0"/>
        <w:spacing w:lineRule="auto" w:line="276"/>
        <w:ind w:firstLine="360" w:left="0" w:right="0"/>
        <w:jc w:val="both"/>
        <w:rPr/>
      </w:pPr>
      <w:r>
        <w:rPr>
          <w:rStyle w:val="Strong"/>
          <w:rFonts w:cs="Times New Roman" w:ascii="times new roman" w:hAnsi="times new roman"/>
          <w:color w:val="auto"/>
          <w:sz w:val="28"/>
          <w:szCs w:val="28"/>
          <w:lang w:val="uk-UA"/>
        </w:rPr>
        <w:t>Можливість модифікації</w:t>
      </w:r>
      <w:r>
        <w:rPr>
          <w:rFonts w:cs="Times New Roman" w:ascii="times new roman" w:hAnsi="times new roman"/>
          <w:color w:val="auto"/>
          <w:sz w:val="28"/>
          <w:szCs w:val="28"/>
          <w:lang w:val="uk-UA"/>
        </w:rPr>
        <w:t>: адаптація під специфічні потреби організації;</w:t>
      </w:r>
    </w:p>
    <w:p>
      <w:pPr>
        <w:pStyle w:val="Normal"/>
        <w:spacing w:lineRule="auto" w:line="360" w:before="0" w:after="0"/>
        <w:ind w:firstLine="340"/>
        <w:jc w:val="both"/>
        <w:rPr>
          <w:color w:val="auto"/>
        </w:rPr>
      </w:pPr>
      <w:r>
        <w:rPr>
          <w:rFonts w:cs="Times New Roman" w:ascii="Times New Roman" w:hAnsi="Times New Roman"/>
          <w:color w:val="auto"/>
          <w:sz w:val="28"/>
          <w:szCs w:val="28"/>
          <w:lang w:val="ru-RU"/>
        </w:rPr>
        <w:t>Недоліки</w:t>
      </w:r>
      <w:r>
        <w:rPr>
          <w:rFonts w:cs="Times New Roman" w:ascii="Times New Roman" w:hAnsi="Times New Roman"/>
          <w:color w:val="auto"/>
          <w:sz w:val="28"/>
          <w:szCs w:val="28"/>
          <w:lang w:val="en-US"/>
        </w:rPr>
        <w:t>:</w:t>
      </w:r>
    </w:p>
    <w:p>
      <w:pPr>
        <w:pStyle w:val="BodyText"/>
        <w:widowControl/>
        <w:numPr>
          <w:ilvl w:val="0"/>
          <w:numId w:val="12"/>
        </w:numPr>
        <w:tabs>
          <w:tab w:val="clear" w:pos="170"/>
          <w:tab w:val="left" w:pos="0" w:leader="none"/>
        </w:tabs>
        <w:suppressAutoHyphens w:val="true"/>
        <w:overflowPunct w:val="true"/>
        <w:bidi w:val="0"/>
        <w:spacing w:before="0" w:after="0"/>
        <w:ind w:firstLine="360" w:left="0" w:right="0"/>
        <w:jc w:val="both"/>
        <w:rPr/>
      </w:pPr>
      <w:r>
        <w:rPr>
          <w:rStyle w:val="Strong"/>
          <w:rFonts w:ascii="times new roman" w:hAnsi="times new roman"/>
          <w:color w:val="auto"/>
          <w:sz w:val="28"/>
          <w:szCs w:val="28"/>
          <w:lang w:val="uk-UA"/>
        </w:rPr>
        <w:t>Вимоги до ресурсів:</w:t>
      </w:r>
      <w:r>
        <w:rPr>
          <w:rFonts w:ascii="times new roman" w:hAnsi="times new roman"/>
          <w:color w:val="auto"/>
          <w:sz w:val="28"/>
          <w:szCs w:val="28"/>
          <w:lang w:val="uk-UA"/>
        </w:rPr>
        <w:t xml:space="preserve"> Одним з найсуттєвіших недоліків ELK Stack є високі вимоги до обчислювальних ресурсів;</w:t>
      </w:r>
    </w:p>
    <w:p>
      <w:pPr>
        <w:pStyle w:val="Heading3"/>
        <w:widowControl/>
        <w:numPr>
          <w:ilvl w:val="0"/>
          <w:numId w:val="12"/>
        </w:numPr>
        <w:tabs>
          <w:tab w:val="clear" w:pos="170"/>
          <w:tab w:val="left" w:pos="0" w:leader="none"/>
        </w:tabs>
        <w:suppressAutoHyphens w:val="true"/>
        <w:overflowPunct w:val="true"/>
        <w:bidi w:val="0"/>
        <w:ind w:firstLine="360" w:left="0" w:right="0"/>
        <w:jc w:val="both"/>
        <w:rPr>
          <w:color w:val="auto"/>
        </w:rPr>
      </w:pPr>
      <w:r>
        <w:rPr>
          <w:rFonts w:ascii="times new roman" w:hAnsi="times new roman"/>
          <w:b/>
          <w:bCs/>
          <w:color w:val="auto"/>
          <w:sz w:val="28"/>
          <w:szCs w:val="28"/>
          <w:lang w:val="uk-UA"/>
        </w:rPr>
        <w:t>Складність налаштування та підтримки:</w:t>
      </w:r>
      <w:r>
        <w:rPr>
          <w:rFonts w:ascii="times new roman" w:hAnsi="times new roman"/>
          <w:color w:val="auto"/>
          <w:sz w:val="28"/>
          <w:szCs w:val="28"/>
          <w:lang w:val="uk-UA"/>
        </w:rPr>
        <w:t xml:space="preserve"> ELK Stack вимагає значних зусиль для налаштування та підтримки;</w:t>
      </w:r>
    </w:p>
    <w:p>
      <w:pPr>
        <w:pStyle w:val="Heading3"/>
        <w:widowControl/>
        <w:numPr>
          <w:ilvl w:val="0"/>
          <w:numId w:val="12"/>
        </w:numPr>
        <w:tabs>
          <w:tab w:val="clear" w:pos="170"/>
          <w:tab w:val="left" w:pos="0" w:leader="none"/>
        </w:tabs>
        <w:suppressAutoHyphens w:val="true"/>
        <w:overflowPunct w:val="true"/>
        <w:bidi w:val="0"/>
        <w:ind w:firstLine="360" w:left="0" w:right="0"/>
        <w:jc w:val="both"/>
        <w:rPr>
          <w:color w:val="auto"/>
        </w:rPr>
      </w:pPr>
      <w:r>
        <w:rPr>
          <w:rFonts w:cs="Times New Roman" w:ascii="times new roman" w:hAnsi="times new roman"/>
          <w:b/>
          <w:bCs/>
          <w:color w:val="auto"/>
          <w:sz w:val="28"/>
          <w:szCs w:val="28"/>
          <w:lang w:val="uk-UA"/>
        </w:rPr>
        <w:t xml:space="preserve">Обмеження в роботі з метриками: </w:t>
      </w:r>
      <w:r>
        <w:rPr>
          <w:rFonts w:cs="Times New Roman" w:ascii="times new roman" w:hAnsi="times new roman"/>
          <w:b w:val="false"/>
          <w:bCs w:val="false"/>
          <w:color w:val="auto"/>
          <w:sz w:val="28"/>
          <w:szCs w:val="28"/>
          <w:lang w:val="uk-UA"/>
        </w:rPr>
        <w:t>Незважаючи на можливість збору метрик через Metricbeat, ELK Stack має певні обмеження;</w:t>
      </w:r>
    </w:p>
    <w:p>
      <w:pPr>
        <w:pStyle w:val="Normal"/>
        <w:ind w:firstLine="720" w:left="0" w:right="0"/>
        <w:jc w:val="both"/>
        <w:rPr>
          <w:rFonts w:ascii="times new roman" w:hAnsi="times new roman" w:cs="Times New Roman"/>
          <w:b w:val="false"/>
          <w:bCs w:val="false"/>
          <w:color w:val="auto"/>
          <w:sz w:val="28"/>
          <w:szCs w:val="28"/>
          <w:lang w:val="uk-UA"/>
        </w:rPr>
      </w:pPr>
      <w:r>
        <w:rPr>
          <w:rFonts w:cs="Times New Roman" w:ascii="times new roman" w:hAnsi="times new roman"/>
          <w:b w:val="false"/>
          <w:bCs w:val="false"/>
          <w:color w:val="auto"/>
          <w:sz w:val="28"/>
          <w:szCs w:val="28"/>
          <w:lang w:val="uk-UA"/>
        </w:rPr>
      </w:r>
    </w:p>
    <w:p>
      <w:pPr>
        <w:pStyle w:val="Heading2"/>
        <w:spacing w:lineRule="auto" w:line="360" w:before="120" w:after="0"/>
        <w:ind w:hanging="0" w:left="720"/>
        <w:rPr>
          <w:color w:val="auto"/>
        </w:rPr>
      </w:pPr>
      <w:r>
        <w:rPr>
          <w:rFonts w:cs="Times New Roman" w:ascii="Times New Roman" w:hAnsi="Times New Roman"/>
          <w:color w:val="auto"/>
          <w:sz w:val="28"/>
          <w:szCs w:val="28"/>
          <w:lang w:val="ru-RU"/>
        </w:rPr>
        <w:t xml:space="preserve">1.1.4 </w:t>
      </w:r>
      <w:bookmarkStart w:id="27" w:name="_Toc137671340"/>
      <w:bookmarkStart w:id="28" w:name="_Toc138003773"/>
      <w:bookmarkStart w:id="29" w:name="_Toc137671591"/>
      <w:bookmarkStart w:id="30" w:name="_Toc137671236"/>
      <w:r>
        <w:rPr>
          <w:rFonts w:cs="Times New Roman" w:ascii="Times New Roman" w:hAnsi="Times New Roman"/>
          <w:color w:val="auto"/>
          <w:sz w:val="28"/>
          <w:szCs w:val="28"/>
          <w:lang w:val="uk-UA"/>
        </w:rPr>
        <w:t>Огляд Prometheus Stack</w:t>
      </w:r>
      <w:bookmarkEnd w:id="27"/>
      <w:bookmarkEnd w:id="28"/>
      <w:bookmarkEnd w:id="29"/>
      <w:bookmarkEnd w:id="30"/>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Prometheus з Grafana формують потужний стек для моніторингу інфраструктури та додатків, який став стандартом де-факто для середовищ на базі Kubernetes. Цей стек пропонує спеціалізоване рішення для збору, зберігання, аналізу та візуалізації метрик.</w:t>
      </w:r>
    </w:p>
    <w:p>
      <w:pPr>
        <w:pStyle w:val="Heading2"/>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Архітектура та принципи роботи</w:t>
      </w:r>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Prometheus Stack побудований на кількох ключових компонентах:</w:t>
      </w:r>
    </w:p>
    <w:p>
      <w:pPr>
        <w:pStyle w:val="BodyText"/>
        <w:widowControl/>
        <w:numPr>
          <w:ilvl w:val="0"/>
          <w:numId w:val="10"/>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Prometheus Server</w:t>
      </w:r>
      <w:r>
        <w:rPr>
          <w:rFonts w:ascii="times new roman" w:hAnsi="times new roman"/>
          <w:color w:val="auto"/>
          <w:sz w:val="28"/>
          <w:szCs w:val="28"/>
          <w:lang w:val="uk-UA"/>
        </w:rPr>
        <w:t xml:space="preserve">: центральний компонент, що збирає та зберігає метрики як часові ряди </w:t>
      </w:r>
    </w:p>
    <w:p>
      <w:pPr>
        <w:pStyle w:val="BodyText"/>
        <w:widowControl/>
        <w:numPr>
          <w:ilvl w:val="0"/>
          <w:numId w:val="10"/>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Exporters</w:t>
      </w:r>
      <w:r>
        <w:rPr>
          <w:rFonts w:ascii="times new roman" w:hAnsi="times new roman"/>
          <w:color w:val="auto"/>
          <w:sz w:val="28"/>
          <w:szCs w:val="28"/>
          <w:lang w:val="uk-UA"/>
        </w:rPr>
        <w:t xml:space="preserve">: спеціалізовані агенти для надання метрик з різних систем </w:t>
      </w:r>
    </w:p>
    <w:p>
      <w:pPr>
        <w:pStyle w:val="BodyText"/>
        <w:widowControl/>
        <w:numPr>
          <w:ilvl w:val="0"/>
          <w:numId w:val="10"/>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Alertmanager</w:t>
      </w:r>
      <w:r>
        <w:rPr>
          <w:rFonts w:ascii="times new roman" w:hAnsi="times new roman"/>
          <w:color w:val="auto"/>
          <w:sz w:val="28"/>
          <w:szCs w:val="28"/>
          <w:lang w:val="uk-UA"/>
        </w:rPr>
        <w:t xml:space="preserve">: компонент для управління оповіщеннями </w:t>
      </w:r>
    </w:p>
    <w:p>
      <w:pPr>
        <w:pStyle w:val="BodyText"/>
        <w:widowControl/>
        <w:numPr>
          <w:ilvl w:val="0"/>
          <w:numId w:val="10"/>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Pushgateway</w:t>
      </w:r>
      <w:r>
        <w:rPr>
          <w:rFonts w:ascii="times new roman" w:hAnsi="times new roman"/>
          <w:color w:val="auto"/>
          <w:sz w:val="28"/>
          <w:szCs w:val="28"/>
          <w:lang w:val="uk-UA"/>
        </w:rPr>
        <w:t xml:space="preserve">: проміжний сервіс для короткоживучих завдань </w:t>
      </w:r>
    </w:p>
    <w:p>
      <w:pPr>
        <w:pStyle w:val="BodyText"/>
        <w:widowControl/>
        <w:numPr>
          <w:ilvl w:val="0"/>
          <w:numId w:val="10"/>
        </w:numPr>
        <w:tabs>
          <w:tab w:val="clear" w:pos="170"/>
          <w:tab w:val="left" w:pos="0" w:leader="none"/>
        </w:tabs>
        <w:suppressAutoHyphens w:val="true"/>
        <w:overflowPunct w:val="true"/>
        <w:bidi w:val="0"/>
        <w:spacing w:lineRule="auto" w:line="276"/>
        <w:ind w:firstLine="360" w:left="0" w:right="0"/>
        <w:jc w:val="both"/>
        <w:rPr/>
      </w:pPr>
      <w:r>
        <w:rPr>
          <w:rStyle w:val="Strong"/>
          <w:rFonts w:ascii="times new roman" w:hAnsi="times new roman"/>
          <w:color w:val="auto"/>
          <w:sz w:val="28"/>
          <w:szCs w:val="28"/>
          <w:lang w:val="uk-UA"/>
        </w:rPr>
        <w:t>Grafana</w:t>
      </w:r>
      <w:r>
        <w:rPr>
          <w:rFonts w:ascii="times new roman" w:hAnsi="times new roman"/>
          <w:color w:val="auto"/>
          <w:sz w:val="28"/>
          <w:szCs w:val="28"/>
          <w:lang w:val="uk-UA"/>
        </w:rPr>
        <w:t xml:space="preserve">: платформа для візуалізації метрик у вигляді дашбордів </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Архітектура стеку базується на моделі "pull", де Prometheus активно опитує (scrapes) цільові системи, а не чекає відправки даних, що забезпечує більшу надійність та контроль.</w:t>
      </w:r>
    </w:p>
    <w:p>
      <w:pPr>
        <w:pStyle w:val="BodyText"/>
        <w:ind w:firstLine="720" w:left="0" w:right="0"/>
        <w:jc w:val="both"/>
        <w:rPr>
          <w:rFonts w:cs="Times New Roman"/>
          <w:color w:val="auto"/>
          <w:lang w:val="ru-RU"/>
        </w:rPr>
      </w:pPr>
      <w:r>
        <w:rPr>
          <w:rFonts w:cs="Times New Roman"/>
          <w:color w:val="auto"/>
          <w:lang w:val="ru-RU"/>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0425" cy="310769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11"/>
                    <a:stretch>
                      <a:fillRect/>
                    </a:stretch>
                  </pic:blipFill>
                  <pic:spPr bwMode="auto">
                    <a:xfrm>
                      <a:off x="0" y="0"/>
                      <a:ext cx="5940425" cy="3107690"/>
                    </a:xfrm>
                    <a:prstGeom prst="rect">
                      <a:avLst/>
                    </a:prstGeom>
                    <a:noFill/>
                  </pic:spPr>
                </pic:pic>
              </a:graphicData>
            </a:graphic>
          </wp:anchor>
        </w:drawing>
      </w:r>
    </w:p>
    <w:p>
      <w:pPr>
        <w:pStyle w:val="Normal"/>
        <w:keepNext w:val="true"/>
        <w:spacing w:lineRule="auto" w:line="360" w:before="120" w:after="0"/>
        <w:ind w:firstLine="340"/>
        <w:jc w:val="center"/>
        <w:rPr>
          <w:color w:val="auto"/>
        </w:rPr>
      </w:pPr>
      <w:r>
        <w:rPr>
          <w:color w:val="auto"/>
        </w:rPr>
      </w:r>
    </w:p>
    <w:p>
      <w:pPr>
        <w:pStyle w:val="Caption"/>
        <w:spacing w:before="0" w:after="240"/>
        <w:jc w:val="center"/>
        <w:rPr>
          <w:color w:val="auto"/>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4 –</w:t>
      </w:r>
      <w:r>
        <w:rPr>
          <w:rFonts w:cs="Times New Roman" w:ascii="Times New Roman" w:hAnsi="Times New Roman"/>
          <w:i w:val="false"/>
          <w:iCs w:val="false"/>
          <w:color w:val="auto"/>
          <w:sz w:val="28"/>
          <w:szCs w:val="28"/>
        </w:rPr>
        <w:t xml:space="preserve"> Архітектура Prometheus </w:t>
      </w:r>
    </w:p>
    <w:p>
      <w:pPr>
        <w:pStyle w:val="Normal"/>
        <w:spacing w:lineRule="auto" w:line="360" w:before="0" w:after="0"/>
        <w:ind w:firstLine="34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keepNext w:val="true"/>
        <w:keepLines/>
        <w:widowControl/>
        <w:numPr>
          <w:ilvl w:val="0"/>
          <w:numId w:val="0"/>
        </w:numPr>
        <w:suppressAutoHyphens w:val="true"/>
        <w:overflowPunct w:val="true"/>
        <w:bidi w:val="0"/>
        <w:spacing w:lineRule="auto" w:line="360" w:before="120" w:after="0"/>
        <w:ind w:hanging="360" w:left="720" w:right="0"/>
        <w:jc w:val="left"/>
        <w:rPr>
          <w:rFonts w:ascii="times new roman" w:hAnsi="times new roman"/>
          <w:color w:val="auto"/>
        </w:rPr>
      </w:pPr>
      <w:r>
        <w:rPr>
          <w:rFonts w:cs="Times New Roman" w:ascii="times new roman" w:hAnsi="times new roman"/>
          <w:color w:val="auto"/>
          <w:sz w:val="28"/>
          <w:szCs w:val="28"/>
          <w:lang w:val="ru-RU"/>
        </w:rPr>
        <w:t xml:space="preserve">1.2.1 </w:t>
      </w:r>
      <w:r>
        <w:rPr>
          <w:rFonts w:cs="Times New Roman" w:ascii="times new roman" w:hAnsi="times new roman"/>
          <w:color w:val="auto"/>
          <w:sz w:val="28"/>
          <w:szCs w:val="28"/>
          <w:lang w:val="uk-UA"/>
        </w:rPr>
        <w:t>Принципи роботи Kubernetes</w:t>
      </w:r>
      <w:bookmarkStart w:id="31" w:name="_Toc137671237"/>
      <w:bookmarkStart w:id="32" w:name="_Toc137671341"/>
      <w:bookmarkStart w:id="33" w:name="_Toc137671592"/>
      <w:bookmarkStart w:id="34" w:name="_Toc138003774"/>
      <w:r>
        <w:rPr>
          <w:rFonts w:cs="Times New Roman" w:ascii="times new roman" w:hAnsi="times new roman"/>
          <w:color w:val="auto"/>
          <w:sz w:val="28"/>
          <w:szCs w:val="28"/>
          <w:lang w:val="ru-RU"/>
        </w:rPr>
        <w:t>.</w:t>
      </w:r>
      <w:bookmarkEnd w:id="31"/>
      <w:bookmarkEnd w:id="32"/>
      <w:bookmarkEnd w:id="33"/>
      <w:bookmarkEnd w:id="34"/>
    </w:p>
    <w:p>
      <w:pPr>
        <w:pStyle w:val="BodyText"/>
        <w:widowControl/>
        <w:suppressAutoHyphens w:val="true"/>
        <w:overflowPunct w:val="true"/>
        <w:bidi w:val="0"/>
        <w:ind w:firstLine="360" w:left="0" w:right="0"/>
        <w:jc w:val="both"/>
        <w:rPr>
          <w:rFonts w:ascii="times new roman" w:hAnsi="times new roman"/>
          <w:color w:val="auto"/>
        </w:rPr>
      </w:pPr>
      <w:r>
        <w:rPr>
          <w:rFonts w:ascii="times new roman" w:hAnsi="times new roman"/>
          <w:color w:val="auto"/>
          <w:sz w:val="28"/>
          <w:szCs w:val="28"/>
          <w:lang w:val="uk-UA"/>
        </w:rPr>
        <w:t>Kubernetes (K8s) — це відкрита платформа для автоматизації розгортання, масштабування та управління контейнеризованими застосунками. Розроблена початково Google на основі внутрішньої системи Borg, Kubernetes стала стандартом де-факто для оркестрації контейнерів у промисловому масштабі.</w:t>
      </w:r>
    </w:p>
    <w:p>
      <w:pPr>
        <w:pStyle w:val="Heading4"/>
        <w:widowControl/>
        <w:suppressAutoHyphens w:val="true"/>
        <w:overflowPunct w:val="true"/>
        <w:bidi w:val="0"/>
        <w:ind w:firstLine="360" w:left="0" w:right="0"/>
        <w:jc w:val="both"/>
        <w:rPr>
          <w:color w:val="auto"/>
        </w:rPr>
      </w:pPr>
      <w:r>
        <w:rPr>
          <w:rFonts w:ascii="times new roman" w:hAnsi="times new roman"/>
          <w:i w:val="false"/>
          <w:iCs w:val="false"/>
          <w:color w:val="auto"/>
          <w:sz w:val="28"/>
          <w:szCs w:val="28"/>
          <w:lang w:val="uk-UA"/>
        </w:rPr>
        <w:t>Архітектура Kubernetes</w:t>
      </w:r>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Kubernetes має розподілену архітектуру типу "клієнт-сервер", що складається з наступних основних компонентів:</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color w:val="auto"/>
          <w:sz w:val="28"/>
          <w:szCs w:val="28"/>
          <w:lang w:val="uk-UA"/>
        </w:rPr>
        <w:t>Control Plane (Площина управління)</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color w:val="auto"/>
          <w:sz w:val="28"/>
          <w:szCs w:val="28"/>
          <w:lang w:val="uk-UA"/>
        </w:rPr>
        <w:t>Площина управління відповідає за глобальні рішення щодо кластера (наприклад, планування) та виявлення і реагування на події кластера. Компоненти площини управління включають:</w:t>
      </w:r>
    </w:p>
    <w:p>
      <w:pPr>
        <w:pStyle w:val="BodyText"/>
        <w:widowControl/>
        <w:numPr>
          <w:ilvl w:val="0"/>
          <w:numId w:val="13"/>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API Server (kube-apiserver)</w:t>
      </w:r>
      <w:r>
        <w:rPr>
          <w:rFonts w:ascii="times new roman" w:hAnsi="times new roman"/>
          <w:color w:val="auto"/>
          <w:sz w:val="28"/>
          <w:szCs w:val="28"/>
          <w:lang w:val="uk-UA"/>
        </w:rPr>
        <w:t xml:space="preserve">: центральний компонент, що експонує API Kubernetes, обробляє запити та оновлює відповідні об'єкти в etcd. Всі взаємодії з кластером проходять через API Server. </w:t>
      </w:r>
    </w:p>
    <w:p>
      <w:pPr>
        <w:pStyle w:val="BodyText"/>
        <w:widowControl/>
        <w:numPr>
          <w:ilvl w:val="0"/>
          <w:numId w:val="13"/>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etcd</w:t>
      </w:r>
      <w:r>
        <w:rPr>
          <w:rFonts w:ascii="times new roman" w:hAnsi="times new roman"/>
          <w:color w:val="auto"/>
          <w:sz w:val="28"/>
          <w:szCs w:val="28"/>
          <w:lang w:val="uk-UA"/>
        </w:rPr>
        <w:t xml:space="preserve">: розподілене сховище ключ-значення, яке зберігає всі дані кластера. Забезпечує надійне збереження конфігурації кластера та його стану. </w:t>
      </w:r>
    </w:p>
    <w:p>
      <w:pPr>
        <w:pStyle w:val="BodyText"/>
        <w:widowControl/>
        <w:numPr>
          <w:ilvl w:val="0"/>
          <w:numId w:val="13"/>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Scheduler (kube-scheduler)</w:t>
      </w:r>
      <w:r>
        <w:rPr>
          <w:rFonts w:ascii="times new roman" w:hAnsi="times new roman"/>
          <w:color w:val="auto"/>
          <w:sz w:val="28"/>
          <w:szCs w:val="28"/>
          <w:lang w:val="uk-UA"/>
        </w:rPr>
        <w:t xml:space="preserve">: відповідає за відстеження новостворених подів, які не призначені до жодної ноди, та вибір ноди для їх запуску. Фактори для планування включають: </w:t>
      </w:r>
    </w:p>
    <w:p>
      <w:pPr>
        <w:pStyle w:val="BodyText"/>
        <w:widowControl/>
        <w:numPr>
          <w:ilvl w:val="0"/>
          <w:numId w:val="87"/>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Вимоги до ресурсів </w:t>
      </w:r>
    </w:p>
    <w:p>
      <w:pPr>
        <w:pStyle w:val="BodyText"/>
        <w:widowControl/>
        <w:numPr>
          <w:ilvl w:val="0"/>
          <w:numId w:val="87"/>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Обмеження апаратного/програмного забезпечення </w:t>
      </w:r>
    </w:p>
    <w:p>
      <w:pPr>
        <w:pStyle w:val="BodyText"/>
        <w:widowControl/>
        <w:numPr>
          <w:ilvl w:val="0"/>
          <w:numId w:val="87"/>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Афініті та анти-афініті </w:t>
      </w:r>
    </w:p>
    <w:p>
      <w:pPr>
        <w:pStyle w:val="BodyText"/>
        <w:widowControl/>
        <w:numPr>
          <w:ilvl w:val="0"/>
          <w:numId w:val="87"/>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Баланс навантаження між нодами </w:t>
      </w:r>
    </w:p>
    <w:p>
      <w:pPr>
        <w:pStyle w:val="BodyText"/>
        <w:widowControl/>
        <w:numPr>
          <w:ilvl w:val="0"/>
          <w:numId w:val="13"/>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Controller Manager (kube-controller-manager)</w:t>
      </w:r>
      <w:r>
        <w:rPr>
          <w:rFonts w:ascii="times new roman" w:hAnsi="times new roman"/>
          <w:color w:val="auto"/>
          <w:sz w:val="28"/>
          <w:szCs w:val="28"/>
          <w:lang w:val="uk-UA"/>
        </w:rPr>
        <w:t xml:space="preserve">: запускає контролери, що обробляють рутинні завдання в кластері. Контролери включають: </w:t>
      </w:r>
    </w:p>
    <w:p>
      <w:pPr>
        <w:pStyle w:val="BodyText"/>
        <w:widowControl/>
        <w:numPr>
          <w:ilvl w:val="0"/>
          <w:numId w:val="88"/>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Node Controller: моніторинг стану нод і реагування на їх відмови </w:t>
      </w:r>
    </w:p>
    <w:p>
      <w:pPr>
        <w:pStyle w:val="BodyText"/>
        <w:widowControl/>
        <w:numPr>
          <w:ilvl w:val="0"/>
          <w:numId w:val="88"/>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Replication Controller: забезпечення правильної кількості подів </w:t>
      </w:r>
    </w:p>
    <w:p>
      <w:pPr>
        <w:pStyle w:val="BodyText"/>
        <w:widowControl/>
        <w:numPr>
          <w:ilvl w:val="0"/>
          <w:numId w:val="88"/>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Endpoints Controller: зв'язування сервісів з подами </w:t>
      </w:r>
    </w:p>
    <w:p>
      <w:pPr>
        <w:pStyle w:val="BodyText"/>
        <w:widowControl/>
        <w:numPr>
          <w:ilvl w:val="0"/>
          <w:numId w:val="88"/>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Service Account &amp; Token Controllers: створення облікових записів і API токенів </w:t>
      </w:r>
    </w:p>
    <w:p>
      <w:pPr>
        <w:pStyle w:val="BodyText"/>
        <w:widowControl/>
        <w:numPr>
          <w:ilvl w:val="0"/>
          <w:numId w:val="13"/>
        </w:numPr>
        <w:tabs>
          <w:tab w:val="clear" w:pos="170"/>
          <w:tab w:val="left" w:pos="0" w:leader="none"/>
        </w:tabs>
        <w:suppressAutoHyphens w:val="true"/>
        <w:overflowPunct w:val="true"/>
        <w:bidi w:val="0"/>
        <w:spacing w:lineRule="auto" w:line="276" w:before="0" w:after="140"/>
        <w:ind w:firstLine="360" w:left="0" w:right="0"/>
        <w:jc w:val="both"/>
        <w:rPr/>
      </w:pPr>
      <w:r>
        <w:rPr>
          <w:rStyle w:val="Strong"/>
          <w:rFonts w:ascii="times new roman" w:hAnsi="times new roman"/>
          <w:color w:val="auto"/>
          <w:sz w:val="28"/>
          <w:szCs w:val="28"/>
          <w:lang w:val="uk-UA"/>
        </w:rPr>
        <w:t>Cloud Controller Manager (cloud-controller-manager)</w:t>
      </w:r>
      <w:r>
        <w:rPr>
          <w:rFonts w:ascii="times new roman" w:hAnsi="times new roman"/>
          <w:color w:val="auto"/>
          <w:sz w:val="28"/>
          <w:szCs w:val="28"/>
          <w:lang w:val="uk-UA"/>
        </w:rPr>
        <w:t xml:space="preserve">: інтегрує Kubernetes з API провайдерів хмарних послуг. Дозволяє основній кодовій базі Kubernetes залишатися незалежною від специфічних хмарних провайдерів.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color w:val="auto"/>
          <w:sz w:val="28"/>
          <w:szCs w:val="28"/>
          <w:lang w:val="uk-UA"/>
        </w:rPr>
        <w:t>Worker Nodes (Робочі вузли)</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color w:val="auto"/>
          <w:sz w:val="28"/>
          <w:szCs w:val="28"/>
          <w:lang w:val="uk-UA"/>
        </w:rPr>
        <w:t>Worker ноди — це машини, які запускають контейнеризовані застосунки. Кожна нода містить:</w:t>
      </w:r>
    </w:p>
    <w:p>
      <w:pPr>
        <w:pStyle w:val="BodyText"/>
        <w:widowControl/>
        <w:numPr>
          <w:ilvl w:val="0"/>
          <w:numId w:val="14"/>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Kubelet</w:t>
      </w:r>
      <w:r>
        <w:rPr>
          <w:rFonts w:ascii="times new roman" w:hAnsi="times new roman"/>
          <w:color w:val="auto"/>
          <w:sz w:val="28"/>
          <w:szCs w:val="28"/>
          <w:lang w:val="uk-UA"/>
        </w:rPr>
        <w:t xml:space="preserve">: агент, що запускається на кожній ноді. Забезпечує, що контейнери запускаються в поді. Kubelet: </w:t>
      </w:r>
    </w:p>
    <w:p>
      <w:pPr>
        <w:pStyle w:val="BodyText"/>
        <w:widowControl/>
        <w:numPr>
          <w:ilvl w:val="0"/>
          <w:numId w:val="89"/>
        </w:numPr>
        <w:tabs>
          <w:tab w:val="clear" w:pos="170"/>
          <w:tab w:val="left" w:pos="1436"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Отримує специфікації подів від API сервера </w:t>
      </w:r>
    </w:p>
    <w:p>
      <w:pPr>
        <w:pStyle w:val="BodyText"/>
        <w:widowControl/>
        <w:numPr>
          <w:ilvl w:val="0"/>
          <w:numId w:val="89"/>
        </w:numPr>
        <w:tabs>
          <w:tab w:val="clear" w:pos="170"/>
          <w:tab w:val="left" w:pos="1436"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Гарантує, що вказані контейнери працюють справно </w:t>
      </w:r>
    </w:p>
    <w:p>
      <w:pPr>
        <w:pStyle w:val="BodyText"/>
        <w:widowControl/>
        <w:numPr>
          <w:ilvl w:val="0"/>
          <w:numId w:val="89"/>
        </w:numPr>
        <w:tabs>
          <w:tab w:val="clear" w:pos="170"/>
          <w:tab w:val="left" w:pos="1436"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Звітує про стан подів і ноди до API сервера </w:t>
      </w:r>
    </w:p>
    <w:p>
      <w:pPr>
        <w:pStyle w:val="BodyText"/>
        <w:widowControl/>
        <w:numPr>
          <w:ilvl w:val="0"/>
          <w:numId w:val="89"/>
        </w:numPr>
        <w:tabs>
          <w:tab w:val="clear" w:pos="170"/>
          <w:tab w:val="left" w:pos="1436"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Запускає проби готовності та життєздатності </w:t>
      </w:r>
    </w:p>
    <w:p>
      <w:pPr>
        <w:pStyle w:val="BodyText"/>
        <w:widowControl/>
        <w:numPr>
          <w:ilvl w:val="0"/>
          <w:numId w:val="14"/>
        </w:numPr>
        <w:tabs>
          <w:tab w:val="clear" w:pos="17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Container Runtime</w:t>
      </w:r>
      <w:r>
        <w:rPr>
          <w:rFonts w:ascii="times new roman" w:hAnsi="times new roman"/>
          <w:color w:val="auto"/>
          <w:sz w:val="28"/>
          <w:szCs w:val="28"/>
          <w:lang w:val="uk-UA"/>
        </w:rPr>
        <w:t xml:space="preserve">: програмне забезпечення, відповідальне за запуск контейнерів (containerd, CRI-O, Docker Engine та ін.) </w:t>
      </w:r>
    </w:p>
    <w:p>
      <w:pPr>
        <w:pStyle w:val="BodyText"/>
        <w:widowControl/>
        <w:numPr>
          <w:ilvl w:val="0"/>
          <w:numId w:val="14"/>
        </w:numPr>
        <w:tabs>
          <w:tab w:val="clear" w:pos="170"/>
          <w:tab w:val="left" w:pos="0" w:leader="none"/>
        </w:tabs>
        <w:suppressAutoHyphens w:val="true"/>
        <w:overflowPunct w:val="true"/>
        <w:bidi w:val="0"/>
        <w:spacing w:lineRule="auto" w:line="276"/>
        <w:ind w:firstLine="360" w:left="0" w:right="0"/>
        <w:jc w:val="both"/>
        <w:rPr/>
      </w:pPr>
      <w:r>
        <w:rPr>
          <w:rStyle w:val="Strong"/>
          <w:rFonts w:cs="Times New Roman" w:ascii="times new roman" w:hAnsi="times new roman"/>
          <w:color w:val="auto"/>
          <w:sz w:val="28"/>
          <w:szCs w:val="28"/>
        </w:rPr>
        <w:t>Kube-proxy</w:t>
      </w:r>
      <w:r>
        <w:rPr>
          <w:rFonts w:cs="Times New Roman" w:ascii="times new roman" w:hAnsi="times new roman"/>
          <w:color w:val="auto"/>
          <w:sz w:val="28"/>
          <w:szCs w:val="28"/>
        </w:rPr>
        <w:t>: мережевий проксі, що працює на кожній ноді. Підтримує мережеві правила та забезпечує зв'язок із подами. Реалізує частину концепції Kubernetes Service, керуючи перенаправленням з'єднань до відповідних подів.</w:t>
      </w:r>
    </w:p>
    <w:p>
      <w:pPr>
        <w:pStyle w:val="BodyText"/>
        <w:ind w:hanging="0" w:left="0" w:right="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4"/>
        <w:widowControl/>
        <w:numPr>
          <w:ilvl w:val="0"/>
          <w:numId w:val="0"/>
        </w:numPr>
        <w:suppressAutoHyphens w:val="true"/>
        <w:overflowPunct w:val="true"/>
        <w:bidi w:val="0"/>
        <w:ind w:firstLine="360" w:left="0" w:right="0"/>
        <w:jc w:val="both"/>
        <w:rPr>
          <w:color w:val="auto"/>
        </w:rPr>
      </w:pPr>
      <w:r>
        <w:rPr>
          <w:rFonts w:ascii="times new roman" w:hAnsi="times new roman"/>
          <w:i w:val="false"/>
          <w:iCs w:val="false"/>
          <w:color w:val="auto"/>
          <w:sz w:val="28"/>
          <w:szCs w:val="28"/>
          <w:lang w:val="uk-UA"/>
        </w:rPr>
        <w:t>Основні абстракції Kubernetes</w:t>
      </w:r>
    </w:p>
    <w:p>
      <w:pPr>
        <w:pStyle w:val="BodyText"/>
        <w:widowControl/>
        <w:numPr>
          <w:ilvl w:val="0"/>
          <w:numId w:val="0"/>
        </w:numPr>
        <w:suppressAutoHyphens w:val="true"/>
        <w:overflowPunct w:val="true"/>
        <w:bidi w:val="0"/>
        <w:ind w:firstLine="360" w:left="0" w:right="0"/>
        <w:jc w:val="both"/>
        <w:rPr>
          <w:color w:val="auto"/>
        </w:rPr>
      </w:pPr>
      <w:r>
        <w:rPr>
          <w:rFonts w:ascii="times new roman" w:hAnsi="times new roman"/>
          <w:i w:val="false"/>
          <w:iCs w:val="false"/>
          <w:color w:val="auto"/>
          <w:sz w:val="28"/>
          <w:szCs w:val="28"/>
          <w:lang w:val="uk-UA"/>
        </w:rPr>
        <w:t>Kubernetes оперує рядом абстракцій, що представляють стан системи:</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1. Pod (Под)</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Под — це найменша і найпростіша одиниця в Kubernetes, що представляє одиночний екземпляр застосунку. Под інкапсулює:</w:t>
      </w:r>
    </w:p>
    <w:p>
      <w:pPr>
        <w:pStyle w:val="BodyText"/>
        <w:widowControl/>
        <w:numPr>
          <w:ilvl w:val="0"/>
          <w:numId w:val="90"/>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Один або кілька контейнерів </w:t>
      </w:r>
    </w:p>
    <w:p>
      <w:pPr>
        <w:pStyle w:val="BodyText"/>
        <w:widowControl/>
        <w:numPr>
          <w:ilvl w:val="0"/>
          <w:numId w:val="90"/>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Спільний простір зберігання (томи) </w:t>
      </w:r>
    </w:p>
    <w:p>
      <w:pPr>
        <w:pStyle w:val="BodyText"/>
        <w:widowControl/>
        <w:numPr>
          <w:ilvl w:val="0"/>
          <w:numId w:val="90"/>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Специфічні налаштування мережі (IP-адреса, яку поділяють всі контейнери) </w:t>
      </w:r>
    </w:p>
    <w:p>
      <w:pPr>
        <w:pStyle w:val="BodyText"/>
        <w:widowControl/>
        <w:numPr>
          <w:ilvl w:val="0"/>
          <w:numId w:val="90"/>
        </w:numPr>
        <w:tabs>
          <w:tab w:val="clear" w:pos="17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Опції для запуску контейнерів </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Поди, за своєю природою, є ефемерними (тимчасовими) і можуть бути замінені іншим подом при необхідності масштабування, оновлення або в разі збоїв.</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2. ReplicaSet</w:t>
      </w:r>
    </w:p>
    <w:p>
      <w:pPr>
        <w:pStyle w:val="BodyText"/>
        <w:widowControl/>
        <w:tabs>
          <w:tab w:val="clear" w:pos="170"/>
          <w:tab w:val="left" w:pos="696" w:leader="none"/>
        </w:tabs>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ReplicaSet гарантує, що вказана кількість реплік подів запущена в будь-який момент часу. Забезпечує:</w:t>
      </w:r>
    </w:p>
    <w:p>
      <w:pPr>
        <w:pStyle w:val="BodyText"/>
        <w:widowControl/>
        <w:numPr>
          <w:ilvl w:val="0"/>
          <w:numId w:val="91"/>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Масштабованість застосунків </w:t>
      </w:r>
    </w:p>
    <w:p>
      <w:pPr>
        <w:pStyle w:val="BodyText"/>
        <w:widowControl/>
        <w:numPr>
          <w:ilvl w:val="0"/>
          <w:numId w:val="91"/>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Відмовостійкість через автоматичне відновлення подів </w:t>
      </w:r>
    </w:p>
    <w:p>
      <w:pPr>
        <w:pStyle w:val="BodyText"/>
        <w:widowControl/>
        <w:numPr>
          <w:ilvl w:val="0"/>
          <w:numId w:val="91"/>
        </w:numPr>
        <w:tabs>
          <w:tab w:val="clear" w:pos="17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Декларативне визначення бажаного стану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3. Deployment</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Deployment — це вищий рівень абстракції над ReplicaSet, що надає декларативні оновлення для подів та ReplicaSets. Забезпечує:</w:t>
      </w:r>
    </w:p>
    <w:p>
      <w:pPr>
        <w:pStyle w:val="BodyText"/>
        <w:widowControl/>
        <w:numPr>
          <w:ilvl w:val="0"/>
          <w:numId w:val="92"/>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Стратегії оновлення (Rolling Update, Recreate) </w:t>
      </w:r>
    </w:p>
    <w:p>
      <w:pPr>
        <w:pStyle w:val="BodyText"/>
        <w:widowControl/>
        <w:numPr>
          <w:ilvl w:val="0"/>
          <w:numId w:val="92"/>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Відстеження історії розгортань </w:t>
      </w:r>
    </w:p>
    <w:p>
      <w:pPr>
        <w:pStyle w:val="BodyText"/>
        <w:widowControl/>
        <w:numPr>
          <w:ilvl w:val="0"/>
          <w:numId w:val="92"/>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Можливість відкату до попередніх версій </w:t>
      </w:r>
    </w:p>
    <w:p>
      <w:pPr>
        <w:pStyle w:val="BodyText"/>
        <w:widowControl/>
        <w:numPr>
          <w:ilvl w:val="0"/>
          <w:numId w:val="92"/>
        </w:numPr>
        <w:tabs>
          <w:tab w:val="clear" w:pos="17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Паузу та продовження розгортання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4. Service</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Service — це абстракція, що визначає логічний набір подів і політику доступу до них. Сервіси дозволяють слабке зв'язування між залежними подами. Типи сервісів:</w:t>
      </w:r>
    </w:p>
    <w:p>
      <w:pPr>
        <w:pStyle w:val="BodyText"/>
        <w:widowControl/>
        <w:numPr>
          <w:ilvl w:val="0"/>
          <w:numId w:val="93"/>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ClusterIP: внутрішня IP-адреса, доступна лише всередині кластера </w:t>
      </w:r>
    </w:p>
    <w:p>
      <w:pPr>
        <w:pStyle w:val="BodyText"/>
        <w:widowControl/>
        <w:numPr>
          <w:ilvl w:val="0"/>
          <w:numId w:val="93"/>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NodePort: експонує сервіс на статичному порту кожної ноди </w:t>
      </w:r>
    </w:p>
    <w:p>
      <w:pPr>
        <w:pStyle w:val="BodyText"/>
        <w:widowControl/>
        <w:numPr>
          <w:ilvl w:val="0"/>
          <w:numId w:val="93"/>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LoadBalancer: використовує зовнішній балансувальник навантаження провайдера хмари </w:t>
      </w:r>
    </w:p>
    <w:p>
      <w:pPr>
        <w:pStyle w:val="BodyText"/>
        <w:widowControl/>
        <w:numPr>
          <w:ilvl w:val="0"/>
          <w:numId w:val="15"/>
        </w:numPr>
        <w:tabs>
          <w:tab w:val="clear" w:pos="170"/>
          <w:tab w:val="left" w:pos="0" w:leader="none"/>
        </w:tabs>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 xml:space="preserve">ExternalName: повертає DNS CNAME запису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5. Volume</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Volume вирішує дві проблеми: втрату даних, коли контейнер перезапускається, і спільне використання даних між контейнерами в поді. Типи томів:</w:t>
      </w:r>
    </w:p>
    <w:p>
      <w:pPr>
        <w:pStyle w:val="BodyText"/>
        <w:widowControl/>
        <w:numPr>
          <w:ilvl w:val="0"/>
          <w:numId w:val="94"/>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emptyDir: тимчасове порожнє сховище </w:t>
      </w:r>
    </w:p>
    <w:p>
      <w:pPr>
        <w:pStyle w:val="BodyText"/>
        <w:widowControl/>
        <w:numPr>
          <w:ilvl w:val="0"/>
          <w:numId w:val="94"/>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hostPath: монтування файлу або директорії з файлової системи ноди </w:t>
      </w:r>
    </w:p>
    <w:p>
      <w:pPr>
        <w:pStyle w:val="BodyText"/>
        <w:widowControl/>
        <w:numPr>
          <w:ilvl w:val="0"/>
          <w:numId w:val="94"/>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persistentVolume: постійне сховище, незалежне від життєвого циклу подів </w:t>
      </w:r>
    </w:p>
    <w:p>
      <w:pPr>
        <w:pStyle w:val="BodyText"/>
        <w:widowControl/>
        <w:numPr>
          <w:ilvl w:val="0"/>
          <w:numId w:val="94"/>
        </w:numPr>
        <w:tabs>
          <w:tab w:val="clear" w:pos="17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configMap/secret: монтування конфігурацій та секретів як файлів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6. Namespace</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Namespace забезпечує віртуальне розділення кластера Kubernetes:</w:t>
      </w:r>
    </w:p>
    <w:p>
      <w:pPr>
        <w:pStyle w:val="BodyText"/>
        <w:widowControl/>
        <w:numPr>
          <w:ilvl w:val="0"/>
          <w:numId w:val="95"/>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Ізоляція ресурсів для різних команд, проектів або застосунків </w:t>
      </w:r>
    </w:p>
    <w:p>
      <w:pPr>
        <w:pStyle w:val="BodyText"/>
        <w:widowControl/>
        <w:numPr>
          <w:ilvl w:val="0"/>
          <w:numId w:val="95"/>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Керування доступом на рівні namespace </w:t>
      </w:r>
    </w:p>
    <w:p>
      <w:pPr>
        <w:pStyle w:val="BodyText"/>
        <w:widowControl/>
        <w:numPr>
          <w:ilvl w:val="0"/>
          <w:numId w:val="95"/>
        </w:numPr>
        <w:tabs>
          <w:tab w:val="clear" w:pos="17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Призначення квот ресурсів для окремих проектів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7. StatefulSet</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StatefulSet керує розгортанням і масштабуванням набору подів з гарантіями щодо порядку розгортання та унікальності:</w:t>
      </w:r>
    </w:p>
    <w:p>
      <w:pPr>
        <w:pStyle w:val="BodyText"/>
        <w:widowControl/>
        <w:numPr>
          <w:ilvl w:val="0"/>
          <w:numId w:val="96"/>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Стабільні, унікальні імена мережі </w:t>
      </w:r>
    </w:p>
    <w:p>
      <w:pPr>
        <w:pStyle w:val="BodyText"/>
        <w:widowControl/>
        <w:numPr>
          <w:ilvl w:val="0"/>
          <w:numId w:val="96"/>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Стабільне, постійне сховище </w:t>
      </w:r>
    </w:p>
    <w:p>
      <w:pPr>
        <w:pStyle w:val="BodyText"/>
        <w:widowControl/>
        <w:numPr>
          <w:ilvl w:val="0"/>
          <w:numId w:val="96"/>
        </w:numPr>
        <w:tabs>
          <w:tab w:val="clear" w:pos="17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Упорядкований, плавний розгортання і масштабування </w:t>
      </w:r>
    </w:p>
    <w:p>
      <w:pPr>
        <w:pStyle w:val="BodyText"/>
        <w:widowControl/>
        <w:numPr>
          <w:ilvl w:val="0"/>
          <w:numId w:val="96"/>
        </w:numPr>
        <w:tabs>
          <w:tab w:val="clear" w:pos="17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Упорядковане оновлення та видалення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8. DaemonSet</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DaemonSet забезпечує запуск копії поду на всіх (або деяких) нодах кластера:</w:t>
      </w:r>
    </w:p>
    <w:p>
      <w:pPr>
        <w:pStyle w:val="BodyText"/>
        <w:widowControl/>
        <w:tabs>
          <w:tab w:val="clear" w:pos="170"/>
          <w:tab w:val="left" w:pos="0" w:leader="none"/>
        </w:tabs>
        <w:suppressAutoHyphens w:val="true"/>
        <w:overflowPunct w:val="true"/>
        <w:bidi w:val="0"/>
        <w:spacing w:lineRule="auto" w:line="276" w:before="0" w:after="0"/>
        <w:ind w:firstLine="360" w:left="0" w:right="0"/>
        <w:jc w:val="both"/>
        <w:rPr>
          <w:color w:val="auto"/>
        </w:rPr>
      </w:pPr>
      <w:r>
        <w:rPr>
          <w:rFonts w:ascii="times new roman" w:hAnsi="times new roman"/>
          <w:i w:val="false"/>
          <w:iCs w:val="false"/>
          <w:color w:val="auto"/>
          <w:sz w:val="28"/>
          <w:szCs w:val="28"/>
          <w:lang w:val="uk-UA"/>
        </w:rPr>
        <w:t xml:space="preserve">Ідеально для агентів моніторингу </w:t>
      </w:r>
    </w:p>
    <w:p>
      <w:pPr>
        <w:pStyle w:val="BodyText"/>
        <w:widowControl/>
        <w:tabs>
          <w:tab w:val="clear" w:pos="170"/>
          <w:tab w:val="left" w:pos="0" w:leader="none"/>
        </w:tabs>
        <w:suppressAutoHyphens w:val="true"/>
        <w:overflowPunct w:val="true"/>
        <w:bidi w:val="0"/>
        <w:spacing w:lineRule="auto" w:line="276" w:before="0" w:after="0"/>
        <w:ind w:firstLine="360" w:left="0" w:right="0"/>
        <w:jc w:val="both"/>
        <w:rPr>
          <w:color w:val="auto"/>
        </w:rPr>
      </w:pPr>
      <w:r>
        <w:rPr>
          <w:rFonts w:ascii="times new roman" w:hAnsi="times new roman"/>
          <w:i w:val="false"/>
          <w:iCs w:val="false"/>
          <w:color w:val="auto"/>
          <w:sz w:val="28"/>
          <w:szCs w:val="28"/>
          <w:lang w:val="uk-UA"/>
        </w:rPr>
        <w:t xml:space="preserve">Збір логів на кожній ноді </w:t>
      </w:r>
    </w:p>
    <w:p>
      <w:pPr>
        <w:pStyle w:val="BodyText"/>
        <w:widowControl/>
        <w:tabs>
          <w:tab w:val="clear" w:pos="170"/>
          <w:tab w:val="left" w:pos="0" w:leader="none"/>
        </w:tabs>
        <w:suppressAutoHyphens w:val="true"/>
        <w:overflowPunct w:val="true"/>
        <w:bidi w:val="0"/>
        <w:spacing w:lineRule="auto" w:line="276"/>
        <w:ind w:firstLine="360" w:left="0" w:right="0"/>
        <w:jc w:val="both"/>
        <w:rPr>
          <w:color w:val="auto"/>
        </w:rPr>
      </w:pPr>
      <w:r>
        <w:rPr>
          <w:rFonts w:ascii="times new roman" w:hAnsi="times new roman"/>
          <w:i w:val="false"/>
          <w:iCs w:val="false"/>
          <w:color w:val="auto"/>
          <w:sz w:val="28"/>
          <w:szCs w:val="28"/>
          <w:lang w:val="uk-UA"/>
        </w:rPr>
        <w:t xml:space="preserve">Агенти зберігання даних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9. Job і CronJob</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Job створює один або кілька подів і гарантує, що вказана кількість успішно завершиться. CronJob створює Jobs за розкладом, подібно до crontab в Unix системах.</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10. ConfigMap і Secret</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i w:val="false"/>
          <w:iCs w:val="false"/>
          <w:color w:val="auto"/>
          <w:sz w:val="28"/>
          <w:szCs w:val="28"/>
          <w:lang w:val="ru-RU"/>
        </w:rPr>
        <w:t>ConfigMap зберігає конфігураційні дані у форматі ключ-значення для використання подами. Secret подібний до ConfigMap, але призначений для чутливих даних (паролі, токени, ключі).</w:t>
      </w:r>
    </w:p>
    <w:p>
      <w:pPr>
        <w:pStyle w:val="BodyText"/>
        <w:ind w:firstLine="720" w:left="0" w:right="0"/>
        <w:jc w:val="both"/>
        <w:rPr>
          <w:rFonts w:ascii="times new roman" w:hAnsi="times new roman" w:cs="Times New Roman"/>
          <w:i w:val="false"/>
          <w:i w:val="false"/>
          <w:iCs w:val="false"/>
          <w:color w:val="auto"/>
          <w:sz w:val="28"/>
          <w:szCs w:val="28"/>
          <w:lang w:val="ru-RU"/>
        </w:rPr>
      </w:pPr>
      <w:r>
        <w:rPr>
          <w:rFonts w:cs="Times New Roman" w:ascii="times new roman" w:hAnsi="times new roman"/>
          <w:i w:val="false"/>
          <w:iCs w:val="false"/>
          <w:color w:val="auto"/>
          <w:sz w:val="28"/>
          <w:szCs w:val="28"/>
          <w:lang w:val="ru-RU"/>
        </w:rPr>
      </w:r>
    </w:p>
    <w:p>
      <w:pPr>
        <w:pStyle w:val="Heading1"/>
        <w:keepNext w:val="true"/>
        <w:keepLines/>
        <w:widowControl/>
        <w:numPr>
          <w:ilvl w:val="0"/>
          <w:numId w:val="0"/>
        </w:numPr>
        <w:suppressAutoHyphens w:val="true"/>
        <w:overflowPunct w:val="true"/>
        <w:bidi w:val="0"/>
        <w:spacing w:lineRule="auto" w:line="259" w:before="240" w:after="0"/>
        <w:ind w:firstLine="360" w:left="0" w:right="0"/>
        <w:jc w:val="both"/>
        <w:rPr>
          <w:color w:val="auto"/>
        </w:rPr>
      </w:pPr>
      <w:r>
        <w:rPr>
          <w:rFonts w:eastAsia="Calibri" w:cs="Times New Roman" w:ascii="times new roman" w:hAnsi="times new roman"/>
          <w:i w:val="false"/>
          <w:iCs w:val="false"/>
          <w:color w:val="auto"/>
          <w:sz w:val="28"/>
          <w:szCs w:val="28"/>
          <w:lang w:val="ru-RU"/>
        </w:rPr>
        <w:t>Висновки до пункту 1</w:t>
      </w:r>
    </w:p>
    <w:p>
      <w:pPr>
        <w:pStyle w:val="Normal"/>
        <w:ind w:hanging="0" w:left="0" w:right="0"/>
        <w:jc w:val="both"/>
        <w:rPr>
          <w:rFonts w:ascii="times new roman" w:hAnsi="times new roman" w:eastAsia="Calibri" w:cs="Times New Roman"/>
          <w:i w:val="false"/>
          <w:i w:val="false"/>
          <w:iCs w:val="false"/>
          <w:color w:val="auto"/>
          <w:sz w:val="28"/>
          <w:szCs w:val="28"/>
          <w:lang w:val="ru-RU"/>
        </w:rPr>
      </w:pPr>
      <w:r>
        <w:rPr>
          <w:rFonts w:eastAsia="Calibri" w:cs="Times New Roman" w:ascii="times new roman" w:hAnsi="times new roman"/>
          <w:i w:val="false"/>
          <w:iCs w:val="false"/>
          <w:color w:val="auto"/>
          <w:sz w:val="28"/>
          <w:szCs w:val="28"/>
          <w:lang w:val="ru-RU"/>
        </w:rPr>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У першому розділі було проведено ґрунтовний аналіз існуючих рішень для моніторингу контейнеризованих середовищ та детально розглянуто принципи роботи Kubernetes як основної платформи для оркестрації контейнерів.</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Аналіз комерційних платформ моніторингу, таких як DataDog та Dynatrace, показав, що вони мають потужний функціонал для роботи з Kubernetes, включаючи автоматичне виявлення компонентів, збір метрик, логів та трейсів, а також аналітичні можливості. Однак цим рішенням притаманні суттєві недоліки: висока вартість ліцензій, особливо при масштабуванні; зберігання даних у хмарній інфраструктурі стороннього провайдера, що може не відповідати політикам безпеки деяких організацій; закрита екосистема з обмеженими можливостями кастомізації.</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Детальний огляд відкритих стеків моніторингу ELK (Elasticsearch, Logstash, Kibana) та Prometheus з Grafana дозволив виявити їх переваги та обмеження. ELK Stack забезпечує потужні можливості для збору та аналізу логів, але має високі вимоги до ресурсів та обмеження в роботі з метриками. Prometheus Stack є оптимальним для збору та аналізу метрик, використовує модель активного опитування (pull model) і добре інтегрується з Kubernetes, проте має обмежені можливості для роботи з логами.</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Дослідження принципів роботи Kubernetes показало, що ця система має розподілену архітектуру типу "клієнт-сервер" з поділом на площину управління (control plane) та робочі вузли (worker nodes). Розуміння основних абстракцій Kubernetes, таких як Pod, ReplicaSet, Deployment, Service, Volume, Namespace, є критично важливим для проектування ефективної системи моніторингу.</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Проведений аналіз дозволяє зробити висновок, що для створення масштабованої та гнучкої системи моніторингу в Kubernetes доцільно використовувати комбінацію відкритих рішень: Prometheus для збору та аналізу метрик, Elasticsearch для зберігання та індексації логів, Fluent Bit для збору логів та Grafana для візуалізації даних. Такий підхід дозволить забезпечити повне покриття моніторингом всіх аспектів роботи кластера та розгорнутих додатків, уникаючи обмежень комерційних рішень.</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Результати даного аналізу є основою для подальшого проектування та розгортання системи моніторингу, що буде розглянуто в наступних розділах.</w:t>
      </w:r>
    </w:p>
    <w:p>
      <w:pPr>
        <w:pStyle w:val="BodyText"/>
        <w:ind w:hanging="0" w:left="0" w:right="0"/>
        <w:jc w:val="both"/>
        <w:rPr>
          <w:rFonts w:ascii="times new roman" w:hAnsi="times new roman" w:cs="Times New Roman"/>
          <w:i w:val="false"/>
          <w:i w:val="false"/>
          <w:iCs w:val="false"/>
          <w:color w:val="auto"/>
          <w:sz w:val="28"/>
          <w:szCs w:val="28"/>
          <w:lang w:val="ru-RU"/>
        </w:rPr>
      </w:pPr>
      <w:r>
        <w:rPr>
          <w:rFonts w:cs="Times New Roman" w:ascii="times new roman" w:hAnsi="times new roman"/>
          <w:i w:val="false"/>
          <w:iCs w:val="false"/>
          <w:color w:val="auto"/>
          <w:sz w:val="28"/>
          <w:szCs w:val="28"/>
          <w:lang w:val="ru-RU"/>
        </w:rPr>
      </w:r>
      <w:r>
        <w:br w:type="page"/>
      </w:r>
    </w:p>
    <w:p>
      <w:pPr>
        <w:pStyle w:val="Heading1"/>
        <w:spacing w:lineRule="auto" w:line="360" w:before="0" w:after="120"/>
        <w:ind w:hanging="0" w:left="0"/>
        <w:jc w:val="center"/>
        <w:rPr>
          <w:color w:val="auto"/>
        </w:rPr>
      </w:pPr>
      <w:bookmarkStart w:id="35" w:name="_Toc137671594"/>
      <w:bookmarkStart w:id="36" w:name="_Toc137671239"/>
      <w:bookmarkStart w:id="37" w:name="_Toc137671343"/>
      <w:bookmarkStart w:id="38" w:name="_Toc105491069"/>
      <w:bookmarkStart w:id="39" w:name="_Toc138003776"/>
      <w:r>
        <w:rPr>
          <w:rFonts w:ascii="times new roman" w:hAnsi="times new roman"/>
          <w:color w:val="auto"/>
          <w:sz w:val="28"/>
          <w:szCs w:val="28"/>
        </w:rPr>
        <w:t>2 ЗОВНІШНЄ І ВНУТРІШНЄ ПРОЕКТУВАННЯ</w:t>
      </w:r>
      <w:bookmarkEnd w:id="35"/>
      <w:bookmarkEnd w:id="36"/>
      <w:bookmarkEnd w:id="37"/>
      <w:bookmarkEnd w:id="38"/>
      <w:bookmarkEnd w:id="39"/>
    </w:p>
    <w:p>
      <w:pPr>
        <w:pStyle w:val="Heading2"/>
        <w:spacing w:lineRule="auto" w:line="360" w:before="0" w:after="120"/>
        <w:ind w:hanging="0" w:left="0"/>
        <w:jc w:val="left"/>
        <w:rPr>
          <w:color w:val="auto"/>
        </w:rPr>
      </w:pPr>
      <w:r>
        <w:rPr>
          <w:rFonts w:eastAsia="Calibri" w:cs="Times New Roman" w:ascii="times new roman" w:hAnsi="times new roman"/>
          <w:color w:val="auto"/>
          <w:sz w:val="28"/>
          <w:szCs w:val="28"/>
        </w:rPr>
        <w:t>2.1 Зовнішнє проектування</w:t>
      </w:r>
    </w:p>
    <w:p>
      <w:pPr>
        <w:pStyle w:val="Heading3"/>
        <w:spacing w:lineRule="auto" w:line="360" w:before="0" w:after="120"/>
        <w:ind w:hanging="0" w:left="0"/>
        <w:jc w:val="left"/>
        <w:rPr>
          <w:color w:val="auto"/>
        </w:rPr>
      </w:pPr>
      <w:r>
        <w:rPr>
          <w:rFonts w:eastAsia="Calibri" w:cs="Times New Roman" w:ascii="times new roman" w:hAnsi="times new roman"/>
          <w:color w:val="auto"/>
          <w:sz w:val="28"/>
          <w:szCs w:val="28"/>
        </w:rPr>
        <w:t>2.1.1 Функціональне призначення</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Функціональним призначенням розроблюваної системи є забезпечення повного циклу збору, зберігання, аналізу та візуалізації телеметричних даних у середовищі Kubernetes. Система призначена для:</w:t>
      </w:r>
    </w:p>
    <w:p>
      <w:pPr>
        <w:pStyle w:val="BodyText"/>
        <w:widowControl/>
        <w:numPr>
          <w:ilvl w:val="0"/>
          <w:numId w:val="97"/>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Збору метрик стану та продуктивності компонентів Kubernetes-кластера (вузлів, подів, сервісів) </w:t>
      </w:r>
    </w:p>
    <w:p>
      <w:pPr>
        <w:pStyle w:val="BodyText"/>
        <w:widowControl/>
        <w:numPr>
          <w:ilvl w:val="0"/>
          <w:numId w:val="97"/>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Збору логів контейнеризованих додатків з усіх вузлів кластера </w:t>
      </w:r>
    </w:p>
    <w:p>
      <w:pPr>
        <w:pStyle w:val="BodyText"/>
        <w:widowControl/>
        <w:numPr>
          <w:ilvl w:val="0"/>
          <w:numId w:val="97"/>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Централізованого зберігання та індексації телеметричних даних </w:t>
      </w:r>
    </w:p>
    <w:p>
      <w:pPr>
        <w:pStyle w:val="BodyText"/>
        <w:widowControl/>
        <w:numPr>
          <w:ilvl w:val="0"/>
          <w:numId w:val="97"/>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Аналізу зібраних даних з можливістю виявлення аномалій та тенденцій </w:t>
      </w:r>
    </w:p>
    <w:p>
      <w:pPr>
        <w:pStyle w:val="BodyText"/>
        <w:widowControl/>
        <w:numPr>
          <w:ilvl w:val="0"/>
          <w:numId w:val="97"/>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Візуалізації телеметрії через інтерактивні інформаційні панелі </w:t>
      </w:r>
    </w:p>
    <w:p>
      <w:pPr>
        <w:pStyle w:val="BodyText"/>
        <w:widowControl/>
        <w:numPr>
          <w:ilvl w:val="0"/>
          <w:numId w:val="97"/>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Налаштування системи оповіщень для проактивного виявлення проблем </w:t>
      </w:r>
    </w:p>
    <w:p>
      <w:pPr>
        <w:pStyle w:val="BodyText"/>
        <w:widowControl/>
        <w:numPr>
          <w:ilvl w:val="0"/>
          <w:numId w:val="97"/>
        </w:numPr>
        <w:tabs>
          <w:tab w:val="clear" w:pos="170"/>
          <w:tab w:val="left" w:pos="0" w:leader="none"/>
        </w:tabs>
        <w:suppressAutoHyphens w:val="true"/>
        <w:overflowPunct w:val="true"/>
        <w:bidi w:val="0"/>
        <w:spacing w:lineRule="auto" w:line="360"/>
        <w:jc w:val="left"/>
        <w:rPr>
          <w:color w:val="auto"/>
        </w:rPr>
      </w:pPr>
      <w:r>
        <w:rPr>
          <w:rFonts w:cs="Times New Roman" w:ascii="times new roman" w:hAnsi="times new roman"/>
          <w:color w:val="auto"/>
          <w:sz w:val="28"/>
          <w:szCs w:val="28"/>
        </w:rPr>
        <w:t xml:space="preserve">Масштабування компонентів системи відповідно до розміру кластера та обсягу даних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 xml:space="preserve">Система інтегрується з Kubernetes API для динамічного виявлення нових компонентів інфраструктури та застосовує принципи "zero-configuration" моніторингу, що дозволяє автоматично виявляти та починати збір даних з нових компонентів без ручного втручання </w:t>
      </w:r>
      <w:r>
        <w:rPr>
          <w:rFonts w:cs="Times New Roman" w:ascii="times new roman" w:hAnsi="times new roman"/>
          <w:color w:val="auto"/>
          <w:sz w:val="28"/>
          <w:szCs w:val="28"/>
        </w:rPr>
        <w:t>[2]</w:t>
      </w:r>
      <w:r>
        <w:rPr>
          <w:rFonts w:cs="Times New Roman" w:ascii="times new roman" w:hAnsi="times new roman"/>
          <w:color w:val="auto"/>
          <w:sz w:val="28"/>
          <w:szCs w:val="28"/>
        </w:rPr>
        <w:t>.</w:t>
      </w:r>
    </w:p>
    <w:p>
      <w:pPr>
        <w:pStyle w:val="Heading2"/>
        <w:keepNext w:val="true"/>
        <w:keepLines/>
        <w:widowControl/>
        <w:numPr>
          <w:ilvl w:val="0"/>
          <w:numId w:val="0"/>
        </w:numPr>
        <w:suppressAutoHyphens w:val="true"/>
        <w:overflowPunct w:val="true"/>
        <w:bidi w:val="0"/>
        <w:spacing w:lineRule="auto" w:line="360" w:before="0" w:after="120"/>
        <w:ind w:hanging="0" w:left="0" w:right="0"/>
        <w:jc w:val="left"/>
        <w:rPr>
          <w:color w:val="auto"/>
        </w:rPr>
      </w:pPr>
      <w:r>
        <w:rPr>
          <w:rFonts w:eastAsia="Calibri" w:cs="Times New Roman" w:ascii="times new roman" w:hAnsi="times new roman"/>
          <w:color w:val="auto"/>
          <w:sz w:val="28"/>
          <w:szCs w:val="28"/>
        </w:rPr>
        <w:t>2.1.2 Експлуатаційне призначення</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Експлуатаційне призначення розроблюваної системи включає:</w:t>
      </w:r>
    </w:p>
    <w:p>
      <w:pPr>
        <w:pStyle w:val="BodyText"/>
        <w:widowControl/>
        <w:numPr>
          <w:ilvl w:val="0"/>
          <w:numId w:val="98"/>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Моніторинг стану та продуктивності Kubernetes-кластерів у режимі реального часу </w:t>
      </w:r>
    </w:p>
    <w:p>
      <w:pPr>
        <w:pStyle w:val="BodyText"/>
        <w:widowControl/>
        <w:numPr>
          <w:ilvl w:val="0"/>
          <w:numId w:val="98"/>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Діагностику проблем продуктивності та надійності розподілених додатків </w:t>
      </w:r>
    </w:p>
    <w:p>
      <w:pPr>
        <w:pStyle w:val="BodyText"/>
        <w:widowControl/>
        <w:numPr>
          <w:ilvl w:val="0"/>
          <w:numId w:val="98"/>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Аналіз трендів використання ресурсів для планування потужностей інфраструктури </w:t>
      </w:r>
    </w:p>
    <w:p>
      <w:pPr>
        <w:pStyle w:val="BodyText"/>
        <w:widowControl/>
        <w:numPr>
          <w:ilvl w:val="0"/>
          <w:numId w:val="16"/>
        </w:numPr>
        <w:tabs>
          <w:tab w:val="clear" w:pos="170"/>
          <w:tab w:val="left" w:pos="0" w:leader="none"/>
        </w:tabs>
        <w:suppressAutoHyphens w:val="true"/>
        <w:overflowPunct w:val="tru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Ретроспективний аналіз інцидентів для визначення їх першопричин </w:t>
      </w:r>
    </w:p>
    <w:p>
      <w:pPr>
        <w:pStyle w:val="BodyText"/>
        <w:widowControl/>
        <w:numPr>
          <w:ilvl w:val="0"/>
          <w:numId w:val="16"/>
        </w:numPr>
        <w:tabs>
          <w:tab w:val="clear" w:pos="170"/>
          <w:tab w:val="left" w:pos="0" w:leader="none"/>
        </w:tabs>
        <w:suppressAutoHyphens w:val="true"/>
        <w:overflowPunct w:val="tru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Забезпечення дотримання угод про рівень обслуговування (SLA) через моніторинг ключових показників </w:t>
      </w:r>
    </w:p>
    <w:p>
      <w:pPr>
        <w:pStyle w:val="BodyText"/>
        <w:widowControl/>
        <w:numPr>
          <w:ilvl w:val="0"/>
          <w:numId w:val="16"/>
        </w:numPr>
        <w:tabs>
          <w:tab w:val="clear" w:pos="170"/>
          <w:tab w:val="left" w:pos="0" w:leader="none"/>
        </w:tabs>
        <w:suppressAutoHyphens w:val="true"/>
        <w:overflowPunct w:val="tru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Підтримку DevOps-практик через інтеграцію з CI/CD-системами </w:t>
      </w:r>
    </w:p>
    <w:p>
      <w:pPr>
        <w:pStyle w:val="BodyText"/>
        <w:widowControl/>
        <w:numPr>
          <w:ilvl w:val="0"/>
          <w:numId w:val="16"/>
        </w:numPr>
        <w:tabs>
          <w:tab w:val="clear" w:pos="170"/>
          <w:tab w:val="left" w:pos="0" w:leader="none"/>
        </w:tabs>
        <w:suppressAutoHyphens w:val="true"/>
        <w:overflowPunct w:val="tru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Забезпечення аудиту безпеки через централізований збір та аналіз логів </w:t>
      </w:r>
    </w:p>
    <w:p>
      <w:pPr>
        <w:pStyle w:val="BodyText"/>
        <w:widowControl/>
        <w:numPr>
          <w:ilvl w:val="0"/>
          <w:numId w:val="16"/>
        </w:numPr>
        <w:tabs>
          <w:tab w:val="clear" w:pos="170"/>
          <w:tab w:val="left" w:pos="0" w:leader="none"/>
        </w:tabs>
        <w:suppressAutoHyphens w:val="true"/>
        <w:overflowPunct w:val="true"/>
        <w:bidi w:val="0"/>
        <w:spacing w:lineRule="auto" w:line="360"/>
        <w:ind w:firstLine="360" w:left="0" w:right="0"/>
        <w:jc w:val="left"/>
        <w:rPr>
          <w:color w:val="auto"/>
        </w:rPr>
      </w:pPr>
      <w:r>
        <w:rPr>
          <w:rFonts w:cs="Times New Roman" w:ascii="times new roman" w:hAnsi="times new roman"/>
          <w:color w:val="auto"/>
          <w:sz w:val="28"/>
          <w:szCs w:val="28"/>
        </w:rPr>
        <w:t xml:space="preserve">Підтримку мультитенантності для ізоляції даних у спільній інфраструктурі моніторингу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розрахована на використання різними категоріями фахівців:</w:t>
      </w:r>
    </w:p>
    <w:p>
      <w:pPr>
        <w:pStyle w:val="BodyText"/>
        <w:widowControl/>
        <w:numPr>
          <w:ilvl w:val="0"/>
          <w:numId w:val="17"/>
        </w:numPr>
        <w:tabs>
          <w:tab w:val="clear" w:pos="17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Адміністраторами Kubernetes для моніторингу здоров'я кластера </w:t>
      </w:r>
    </w:p>
    <w:p>
      <w:pPr>
        <w:pStyle w:val="BodyText"/>
        <w:widowControl/>
        <w:numPr>
          <w:ilvl w:val="0"/>
          <w:numId w:val="17"/>
        </w:numPr>
        <w:tabs>
          <w:tab w:val="clear" w:pos="17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Розробниками для діагностики та оптимізації додатків </w:t>
      </w:r>
    </w:p>
    <w:p>
      <w:pPr>
        <w:pStyle w:val="BodyText"/>
        <w:widowControl/>
        <w:numPr>
          <w:ilvl w:val="0"/>
          <w:numId w:val="17"/>
        </w:numPr>
        <w:tabs>
          <w:tab w:val="clear" w:pos="17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DevOps-інженерами для автоматизації операційних процесів </w:t>
      </w:r>
    </w:p>
    <w:p>
      <w:pPr>
        <w:pStyle w:val="BodyText"/>
        <w:widowControl/>
        <w:numPr>
          <w:ilvl w:val="0"/>
          <w:numId w:val="17"/>
        </w:numPr>
        <w:tabs>
          <w:tab w:val="clear" w:pos="170"/>
          <w:tab w:val="left" w:pos="0" w:leader="none"/>
        </w:tabs>
        <w:suppressAutoHyphens w:val="true"/>
        <w:overflowPunct w:val="true"/>
        <w:bidi w:val="0"/>
        <w:spacing w:lineRule="auto" w:line="360"/>
        <w:ind w:hanging="360" w:left="720" w:right="0"/>
        <w:jc w:val="left"/>
        <w:rPr>
          <w:color w:val="auto"/>
        </w:rPr>
      </w:pPr>
      <w:r>
        <w:rPr>
          <w:rFonts w:cs="Times New Roman" w:ascii="times new roman" w:hAnsi="times new roman"/>
          <w:color w:val="auto"/>
          <w:sz w:val="28"/>
          <w:szCs w:val="28"/>
        </w:rPr>
        <w:t xml:space="preserve">Фахівцями з інформаційної безпеки для виявлення потенційних загроз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Очікується, що система функціонуватиме в режимі 24/7, забезпечуючи безперервний збір телеметрії та доступ до історичних даних.</w:t>
      </w:r>
    </w:p>
    <w:p>
      <w:pPr>
        <w:pStyle w:val="Heading2"/>
        <w:keepNext w:val="true"/>
        <w:keepLines/>
        <w:widowControl/>
        <w:suppressAutoHyphens w:val="true"/>
        <w:bidi w:val="0"/>
        <w:spacing w:lineRule="auto" w:line="360" w:before="0" w:after="120"/>
        <w:ind w:hanging="0" w:left="0" w:right="0"/>
        <w:jc w:val="left"/>
        <w:rPr>
          <w:color w:val="auto"/>
        </w:rPr>
      </w:pPr>
      <w:r>
        <w:rPr>
          <w:rFonts w:eastAsia="Calibri" w:cs="Times New Roman" w:ascii="times new roman" w:hAnsi="times new roman"/>
          <w:color w:val="auto"/>
          <w:sz w:val="28"/>
          <w:szCs w:val="28"/>
        </w:rPr>
        <w:t>2.1.3 Функціональні вимоги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Розроблювана система має відповідати наступним функціональним вимогам:</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Збір метрик:</w:t>
      </w:r>
    </w:p>
    <w:p>
      <w:pPr>
        <w:pStyle w:val="BodyText"/>
        <w:widowControl/>
        <w:numPr>
          <w:ilvl w:val="0"/>
          <w:numId w:val="18"/>
        </w:numPr>
        <w:tabs>
          <w:tab w:val="clear" w:pos="17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Автоматичне виявлення та моніторинг вузлів, подів, контейнерів, сервісів та інших об'єктів Kubernetes </w:t>
      </w:r>
    </w:p>
    <w:p>
      <w:pPr>
        <w:pStyle w:val="BodyText"/>
        <w:widowControl/>
        <w:numPr>
          <w:ilvl w:val="0"/>
          <w:numId w:val="18"/>
        </w:numPr>
        <w:tabs>
          <w:tab w:val="clear" w:pos="17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Збір системних метрик (CPU, пам'ять, мережа, диск) з усіх компонентів кластера </w:t>
      </w:r>
    </w:p>
    <w:p>
      <w:pPr>
        <w:pStyle w:val="BodyText"/>
        <w:widowControl/>
        <w:numPr>
          <w:ilvl w:val="0"/>
          <w:numId w:val="18"/>
        </w:numPr>
        <w:tabs>
          <w:tab w:val="clear" w:pos="17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Підтримка кастомних метрик додатків через Prometheus API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Збір логів:</w:t>
      </w:r>
    </w:p>
    <w:p>
      <w:pPr>
        <w:pStyle w:val="BodyText"/>
        <w:numPr>
          <w:ilvl w:val="0"/>
          <w:numId w:val="19"/>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Збір логів з усіх контейнерів у кластері незалежно від їх розташування </w:t>
      </w:r>
    </w:p>
    <w:p>
      <w:pPr>
        <w:pStyle w:val="BodyText"/>
        <w:numPr>
          <w:ilvl w:val="0"/>
          <w:numId w:val="19"/>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Підтримка різних форматів логів (JSON, plain text, структурований) </w:t>
      </w:r>
    </w:p>
    <w:p>
      <w:pPr>
        <w:pStyle w:val="BodyText"/>
        <w:numPr>
          <w:ilvl w:val="0"/>
          <w:numId w:val="19"/>
        </w:numPr>
        <w:tabs>
          <w:tab w:val="clear" w:pos="170"/>
          <w:tab w:val="left" w:pos="0" w:leader="none"/>
        </w:tabs>
        <w:spacing w:lineRule="auto" w:line="360"/>
        <w:ind w:hanging="283" w:left="709"/>
        <w:rPr>
          <w:color w:val="auto"/>
        </w:rPr>
      </w:pPr>
      <w:r>
        <w:rPr>
          <w:rFonts w:cs="Times New Roman" w:ascii="times new roman" w:hAnsi="times new roman"/>
          <w:color w:val="auto"/>
          <w:sz w:val="28"/>
          <w:szCs w:val="28"/>
        </w:rPr>
        <w:t xml:space="preserve">Корреляція логів з метриками за часовими мітками і ідентифікаторами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Зберігання даних:</w:t>
      </w:r>
    </w:p>
    <w:p>
      <w:pPr>
        <w:pStyle w:val="BodyText"/>
        <w:numPr>
          <w:ilvl w:val="0"/>
          <w:numId w:val="20"/>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Масштабоване зберігання метрик і логів в Elasticsearch </w:t>
      </w:r>
    </w:p>
    <w:p>
      <w:pPr>
        <w:pStyle w:val="BodyText"/>
        <w:numPr>
          <w:ilvl w:val="0"/>
          <w:numId w:val="20"/>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Конфігурована політика ротації та видалення даних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Візуалізація:</w:t>
      </w:r>
    </w:p>
    <w:p>
      <w:pPr>
        <w:pStyle w:val="BodyText"/>
        <w:numPr>
          <w:ilvl w:val="0"/>
          <w:numId w:val="21"/>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Набір попередньо налаштованих дашбордів Grafana для моніторингу Kubernetes </w:t>
      </w:r>
    </w:p>
    <w:p>
      <w:pPr>
        <w:pStyle w:val="BodyText"/>
        <w:numPr>
          <w:ilvl w:val="0"/>
          <w:numId w:val="21"/>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Інтерактивні графіки з можливістю налаштування користувачем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Аналіз та алертинг:</w:t>
      </w:r>
    </w:p>
    <w:p>
      <w:pPr>
        <w:pStyle w:val="BodyText"/>
        <w:numPr>
          <w:ilvl w:val="0"/>
          <w:numId w:val="22"/>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Налаштування порогових значень для ключових метрик </w:t>
      </w:r>
    </w:p>
    <w:p>
      <w:pPr>
        <w:pStyle w:val="BodyText"/>
        <w:numPr>
          <w:ilvl w:val="0"/>
          <w:numId w:val="22"/>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Попередньо сконфігуровані правила оповіщень для типових проблем Kubernetes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Масштабування та надійність:</w:t>
      </w:r>
    </w:p>
    <w:p>
      <w:pPr>
        <w:pStyle w:val="BodyText"/>
        <w:numPr>
          <w:ilvl w:val="0"/>
          <w:numId w:val="23"/>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Горизонтальне масштабування всіх компонентів системи </w:t>
      </w:r>
    </w:p>
    <w:p>
      <w:pPr>
        <w:pStyle w:val="BodyText"/>
        <w:numPr>
          <w:ilvl w:val="0"/>
          <w:numId w:val="23"/>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Відмовостійкість і автоматичне відновлення при збоях </w:t>
      </w:r>
    </w:p>
    <w:p>
      <w:pPr>
        <w:pStyle w:val="BodyText"/>
        <w:numPr>
          <w:ilvl w:val="0"/>
          <w:numId w:val="23"/>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Буферизація даних при недоступності компонентів зберігання </w:t>
      </w:r>
    </w:p>
    <w:p>
      <w:pPr>
        <w:pStyle w:val="BodyText"/>
        <w:numPr>
          <w:ilvl w:val="0"/>
          <w:numId w:val="23"/>
        </w:numPr>
        <w:tabs>
          <w:tab w:val="clear" w:pos="170"/>
          <w:tab w:val="left" w:pos="0" w:leader="none"/>
        </w:tabs>
        <w:spacing w:lineRule="auto" w:line="360"/>
        <w:ind w:hanging="283" w:left="709"/>
        <w:rPr>
          <w:color w:val="auto"/>
        </w:rPr>
      </w:pPr>
      <w:r>
        <w:rPr>
          <w:rFonts w:cs="Times New Roman" w:ascii="times new roman" w:hAnsi="times new roman"/>
          <w:color w:val="auto"/>
          <w:sz w:val="28"/>
          <w:szCs w:val="28"/>
        </w:rPr>
        <w:t xml:space="preserve">Механізми обмеження навантаження та захисту від перевантаження </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2.1.4 Вхідні та вихідні дані</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2.1.4.1 Вхідні дані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Вхідними даними для системи моніторингу та аналізу телеметрії в Kubernetes є:</w:t>
      </w:r>
    </w:p>
    <w:p>
      <w:pPr>
        <w:pStyle w:val="BodyText"/>
        <w:numPr>
          <w:ilvl w:val="0"/>
          <w:numId w:val="24"/>
        </w:numPr>
        <w:tabs>
          <w:tab w:val="clear" w:pos="170"/>
          <w:tab w:val="left" w:pos="0" w:leader="none"/>
        </w:tabs>
        <w:spacing w:lineRule="auto" w:line="360" w:before="0" w:after="0"/>
        <w:ind w:hanging="283" w:left="709"/>
        <w:rPr/>
      </w:pPr>
      <w:r>
        <w:rPr>
          <w:rStyle w:val="Strong"/>
          <w:rFonts w:cs="Times New Roman" w:ascii="times new roman" w:hAnsi="times new roman"/>
          <w:b w:val="false"/>
          <w:bCs w:val="false"/>
          <w:color w:val="auto"/>
          <w:sz w:val="28"/>
          <w:szCs w:val="28"/>
        </w:rPr>
        <w:t>Метрики рівня інфраструктури:</w:t>
      </w:r>
      <w:r>
        <w:rPr>
          <w:rFonts w:cs="Times New Roman" w:ascii="times new roman" w:hAnsi="times new roman"/>
          <w:b w:val="false"/>
          <w:bCs w:val="false"/>
          <w:color w:val="auto"/>
          <w:sz w:val="28"/>
          <w:szCs w:val="28"/>
        </w:rPr>
        <w:t xml:space="preserve">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Утилізація CPU (відсоток використання, навантаження)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Використання оперативної пам'яті (загальний обсяг, використано, доступно, кеш)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Використання дискового простору (загальний обсяг, використано, доступно, I/O операції) </w:t>
      </w:r>
    </w:p>
    <w:p>
      <w:pPr>
        <w:pStyle w:val="BodyText"/>
        <w:numPr>
          <w:ilvl w:val="0"/>
          <w:numId w:val="2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Метрики Kubernetes:</w:t>
      </w:r>
      <w:r>
        <w:rPr>
          <w:rFonts w:cs="Times New Roman" w:ascii="times new roman" w:hAnsi="times new roman"/>
          <w:color w:val="auto"/>
          <w:sz w:val="28"/>
          <w:szCs w:val="28"/>
        </w:rPr>
        <w:t xml:space="preserve">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Стан вузлів (готовність, навантаження, кількість подів)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Стан подів (фаза життєвого циклу, рестарти, готовність)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Використання ресурсів на рівні подів та контейнерів </w:t>
      </w:r>
    </w:p>
    <w:p>
      <w:pPr>
        <w:pStyle w:val="BodyText"/>
        <w:numPr>
          <w:ilvl w:val="0"/>
          <w:numId w:val="2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Логи:</w:t>
      </w:r>
      <w:r>
        <w:rPr>
          <w:rFonts w:cs="Times New Roman" w:ascii="times new roman" w:hAnsi="times new roman"/>
          <w:color w:val="auto"/>
          <w:sz w:val="28"/>
          <w:szCs w:val="28"/>
        </w:rPr>
        <w:t xml:space="preserve">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Системні логи контейнерів (stdout, stderr)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Логи додатків з файлів всередині контейнерів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Логи компонентів Kubernetes (api-server, scheduler, controllers) </w:t>
      </w:r>
    </w:p>
    <w:p>
      <w:pPr>
        <w:pStyle w:val="BodyText"/>
        <w:numPr>
          <w:ilvl w:val="0"/>
          <w:numId w:val="2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Конфігураційні дані:</w:t>
      </w:r>
      <w:r>
        <w:rPr>
          <w:rFonts w:cs="Times New Roman" w:ascii="times new roman" w:hAnsi="times new roman"/>
          <w:color w:val="auto"/>
          <w:sz w:val="28"/>
          <w:szCs w:val="28"/>
        </w:rPr>
        <w:t xml:space="preserve">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Kubernetes API об'єкти (pods, deployments, services)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Конфігурація мережі та безпеки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Анотації та мітки ресурсів Kubernetes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Змінні середовища контейнерів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Секрети та конфігмапи (у безпечному форматі) </w:t>
      </w:r>
    </w:p>
    <w:p>
      <w:pPr>
        <w:pStyle w:val="BodyText"/>
        <w:numPr>
          <w:ilvl w:val="0"/>
          <w:numId w:val="2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Дані про події:</w:t>
      </w:r>
      <w:r>
        <w:rPr>
          <w:rFonts w:cs="Times New Roman" w:ascii="times new roman" w:hAnsi="times new roman"/>
          <w:color w:val="auto"/>
          <w:sz w:val="28"/>
          <w:szCs w:val="28"/>
        </w:rPr>
        <w:t xml:space="preserve">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pPr>
      <w:r>
        <w:rPr>
          <w:rFonts w:cs="Times New Roman" w:ascii="times new roman" w:hAnsi="times new roman"/>
          <w:color w:val="auto"/>
          <w:sz w:val="28"/>
          <w:szCs w:val="28"/>
        </w:rPr>
        <w:t xml:space="preserve">Kubernetes events (створення, оновлення, видалення ресурсів) </w:t>
      </w:r>
    </w:p>
    <w:p>
      <w:pPr>
        <w:pStyle w:val="BodyText"/>
        <w:widowControl/>
        <w:numPr>
          <w:ilvl w:val="0"/>
          <w:numId w:val="99"/>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Повідомлення про збої та відновлення </w:t>
      </w:r>
    </w:p>
    <w:p>
      <w:pPr>
        <w:pStyle w:val="BodyText"/>
        <w:spacing w:lineRule="auto" w:line="360" w:before="0" w:after="120"/>
        <w:rPr>
          <w:color w:val="auto"/>
        </w:rPr>
      </w:pPr>
      <w:r>
        <w:rPr>
          <w:rFonts w:cs="Times New Roman" w:ascii="times new roman" w:hAnsi="times new roman"/>
          <w:color w:val="auto"/>
          <w:sz w:val="28"/>
          <w:szCs w:val="28"/>
        </w:rPr>
        <w:t>Формати вхідних даних включають:</w:t>
      </w:r>
    </w:p>
    <w:p>
      <w:pPr>
        <w:pStyle w:val="BodyText"/>
        <w:widowControl/>
        <w:numPr>
          <w:ilvl w:val="0"/>
          <w:numId w:val="25"/>
        </w:numPr>
        <w:tabs>
          <w:tab w:val="clear" w:pos="17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Prometheus метрики у форматі text/plain або OpenMetrics </w:t>
      </w:r>
    </w:p>
    <w:p>
      <w:pPr>
        <w:pStyle w:val="BodyText"/>
        <w:widowControl/>
        <w:numPr>
          <w:ilvl w:val="0"/>
          <w:numId w:val="25"/>
        </w:numPr>
        <w:tabs>
          <w:tab w:val="clear" w:pos="17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Логи у форматах plain text, JSON, structured logging </w:t>
      </w:r>
    </w:p>
    <w:p>
      <w:pPr>
        <w:pStyle w:val="BodyText"/>
        <w:widowControl/>
        <w:numPr>
          <w:ilvl w:val="0"/>
          <w:numId w:val="25"/>
        </w:numPr>
        <w:tabs>
          <w:tab w:val="clear" w:pos="17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API-дані у форматі JSON </w:t>
      </w:r>
    </w:p>
    <w:p>
      <w:pPr>
        <w:pStyle w:val="BodyText"/>
        <w:widowControl/>
        <w:numPr>
          <w:ilvl w:val="0"/>
          <w:numId w:val="25"/>
        </w:numPr>
        <w:tabs>
          <w:tab w:val="clear" w:pos="170"/>
          <w:tab w:val="left" w:pos="0" w:leader="none"/>
        </w:tabs>
        <w:suppressAutoHyphens w:val="true"/>
        <w:overflowPunct w:val="true"/>
        <w:bidi w:val="0"/>
        <w:spacing w:lineRule="auto" w:line="360"/>
        <w:ind w:hanging="360" w:left="720" w:right="0"/>
        <w:jc w:val="left"/>
        <w:rPr>
          <w:color w:val="auto"/>
        </w:rPr>
      </w:pPr>
      <w:r>
        <w:rPr>
          <w:rFonts w:cs="Times New Roman" w:ascii="times new roman" w:hAnsi="times new roman"/>
          <w:color w:val="auto"/>
          <w:sz w:val="28"/>
          <w:szCs w:val="28"/>
        </w:rPr>
        <w:t>Конфігураційні файли у форматах YAML, JSON, INI</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2.1.4.2 Вихідні дані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Вихідними даними системи моніторингу та аналізу телеметрії в Kubernetes є:</w:t>
      </w:r>
    </w:p>
    <w:p>
      <w:pPr>
        <w:pStyle w:val="BodyText"/>
        <w:numPr>
          <w:ilvl w:val="0"/>
          <w:numId w:val="2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Візуалізовані дані у вигляді дашбордів Grafana:</w:t>
      </w:r>
      <w:r>
        <w:rPr>
          <w:rFonts w:cs="Times New Roman" w:ascii="times new roman" w:hAnsi="times new roman"/>
          <w:color w:val="auto"/>
          <w:sz w:val="28"/>
          <w:szCs w:val="28"/>
        </w:rPr>
        <w:t xml:space="preserve"> </w:t>
      </w:r>
    </w:p>
    <w:p>
      <w:pPr>
        <w:pStyle w:val="BodyText"/>
        <w:widowControl/>
        <w:numPr>
          <w:ilvl w:val="0"/>
          <w:numId w:val="100"/>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Оперативні дашборди стану кластера з зведеною інформацією </w:t>
      </w:r>
    </w:p>
    <w:p>
      <w:pPr>
        <w:pStyle w:val="BodyText"/>
        <w:widowControl/>
        <w:numPr>
          <w:ilvl w:val="0"/>
          <w:numId w:val="100"/>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Деталізовані графіки використання ресурсів за часовими рядами </w:t>
      </w:r>
    </w:p>
    <w:p>
      <w:pPr>
        <w:pStyle w:val="BodyText"/>
        <w:widowControl/>
        <w:numPr>
          <w:ilvl w:val="0"/>
          <w:numId w:val="100"/>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Панелі перегляду та аналізу логів </w:t>
      </w:r>
    </w:p>
    <w:p>
      <w:pPr>
        <w:pStyle w:val="BodyText"/>
        <w:tabs>
          <w:tab w:val="clear" w:pos="170"/>
          <w:tab w:val="left" w:pos="0" w:leader="none"/>
        </w:tabs>
        <w:spacing w:lineRule="auto" w:line="360" w:before="0" w:after="0"/>
        <w:ind w:hanging="0" w:left="1418"/>
        <w:rPr>
          <w:rFonts w:ascii="times new roman" w:hAnsi="times new roman" w:cs="Times New Roman"/>
          <w:sz w:val="28"/>
          <w:szCs w:val="28"/>
        </w:rPr>
      </w:pPr>
      <w:r>
        <w:rPr>
          <w:rFonts w:cs="Times New Roman" w:ascii="times new roman" w:hAnsi="times new roman"/>
          <w:sz w:val="28"/>
          <w:szCs w:val="28"/>
        </w:rPr>
      </w:r>
    </w:p>
    <w:p>
      <w:pPr>
        <w:pStyle w:val="BodyText"/>
        <w:numPr>
          <w:ilvl w:val="0"/>
          <w:numId w:val="2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Аналітичні звіти:</w:t>
      </w:r>
      <w:r>
        <w:rPr>
          <w:rFonts w:cs="Times New Roman" w:ascii="times new roman" w:hAnsi="times new roman"/>
          <w:color w:val="auto"/>
          <w:sz w:val="28"/>
          <w:szCs w:val="28"/>
        </w:rPr>
        <w:t xml:space="preserve">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Звіти про використання ресурсів з прогнозом трендів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Аналіз аномалій та викидів у метриках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Аналіз помилок та їх кореляцій </w:t>
      </w:r>
    </w:p>
    <w:p>
      <w:pPr>
        <w:pStyle w:val="BodyText"/>
        <w:numPr>
          <w:ilvl w:val="0"/>
          <w:numId w:val="2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(алерти):</w:t>
      </w:r>
      <w:r>
        <w:rPr>
          <w:rFonts w:cs="Times New Roman" w:ascii="times new roman" w:hAnsi="times new roman"/>
          <w:color w:val="auto"/>
          <w:sz w:val="28"/>
          <w:szCs w:val="28"/>
        </w:rPr>
        <w:t xml:space="preserve">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Сповіщення про перевищення порогових значень метрик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Повідомлення про аномалії в роботі системи </w:t>
      </w:r>
    </w:p>
    <w:p>
      <w:pPr>
        <w:pStyle w:val="BodyText"/>
        <w:numPr>
          <w:ilvl w:val="0"/>
          <w:numId w:val="2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Дані для API та інтеграцій:</w:t>
      </w:r>
      <w:r>
        <w:rPr>
          <w:rFonts w:cs="Times New Roman" w:ascii="times new roman" w:hAnsi="times new roman"/>
          <w:color w:val="auto"/>
          <w:sz w:val="28"/>
          <w:szCs w:val="28"/>
        </w:rPr>
        <w:t xml:space="preserve">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JSON-відповіді на запити до API Grafana та Elasticsearch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Експортовані дані для CI/CD систем та автоматизації </w:t>
      </w:r>
    </w:p>
    <w:p>
      <w:pPr>
        <w:pStyle w:val="BodyText"/>
        <w:numPr>
          <w:ilvl w:val="0"/>
          <w:numId w:val="2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Експортовані файли:</w:t>
      </w:r>
      <w:r>
        <w:rPr>
          <w:rFonts w:cs="Times New Roman" w:ascii="times new roman" w:hAnsi="times new roman"/>
          <w:color w:val="auto"/>
          <w:sz w:val="28"/>
          <w:szCs w:val="28"/>
        </w:rPr>
        <w:t xml:space="preserve">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Вивантажені дані у форматах CSV, JSON, Excel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Архівовані логи та метрики для довгострокового зберігання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Резервні копії конфігурацій та правил оповіщень </w:t>
      </w:r>
    </w:p>
    <w:p>
      <w:pPr>
        <w:pStyle w:val="BodyText"/>
        <w:numPr>
          <w:ilvl w:val="0"/>
          <w:numId w:val="2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Дані аудиту та безпеки:</w:t>
      </w:r>
      <w:r>
        <w:rPr>
          <w:rFonts w:cs="Times New Roman" w:ascii="times new roman" w:hAnsi="times new roman"/>
          <w:color w:val="auto"/>
          <w:sz w:val="28"/>
          <w:szCs w:val="28"/>
        </w:rPr>
        <w:t xml:space="preserve">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pPr>
      <w:r>
        <w:rPr>
          <w:rFonts w:cs="Times New Roman" w:ascii="times new roman" w:hAnsi="times new roman"/>
          <w:color w:val="auto"/>
          <w:sz w:val="28"/>
          <w:szCs w:val="28"/>
        </w:rPr>
        <w:t xml:space="preserve">Журнали доступу до системи моніторингу  </w:t>
      </w:r>
    </w:p>
    <w:p>
      <w:pPr>
        <w:pStyle w:val="BodyText"/>
        <w:widowControl/>
        <w:numPr>
          <w:ilvl w:val="0"/>
          <w:numId w:val="101"/>
        </w:numPr>
        <w:tabs>
          <w:tab w:val="clear" w:pos="17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Статистика доступу до даних за користувачами та ролями  </w:t>
      </w:r>
    </w:p>
    <w:p>
      <w:pPr>
        <w:pStyle w:val="BodyText"/>
        <w:spacing w:lineRule="auto" w:line="360" w:before="0" w:after="120"/>
        <w:rPr>
          <w:color w:val="auto"/>
        </w:rPr>
      </w:pPr>
      <w:r>
        <w:rPr>
          <w:rFonts w:cs="Times New Roman" w:ascii="times new roman" w:hAnsi="times new roman"/>
          <w:color w:val="auto"/>
          <w:sz w:val="28"/>
          <w:szCs w:val="28"/>
        </w:rPr>
        <w:t>Вихідні дані надаються через наступні інтерфейси:</w:t>
      </w:r>
    </w:p>
    <w:p>
      <w:pPr>
        <w:pStyle w:val="BodyText"/>
        <w:numPr>
          <w:ilvl w:val="0"/>
          <w:numId w:val="27"/>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Веб-інтерфейс Grafana для інтерактивної взаємодії </w:t>
      </w:r>
    </w:p>
    <w:p>
      <w:pPr>
        <w:pStyle w:val="BodyText"/>
        <w:numPr>
          <w:ilvl w:val="0"/>
          <w:numId w:val="27"/>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REST API Elasticsearch для прямого доступу до даних </w:t>
      </w:r>
    </w:p>
    <w:p>
      <w:pPr>
        <w:pStyle w:val="BodyText"/>
        <w:numPr>
          <w:ilvl w:val="0"/>
          <w:numId w:val="27"/>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API Grafana для програмного доступу до дашбордів </w:t>
      </w:r>
    </w:p>
    <w:p>
      <w:pPr>
        <w:pStyle w:val="BodyText"/>
        <w:spacing w:lineRule="auto" w:line="360" w:before="0" w:after="0"/>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spacing w:lineRule="auto" w:line="360" w:before="0" w:after="120"/>
        <w:ind w:hanging="0" w:left="0"/>
        <w:jc w:val="left"/>
        <w:rPr>
          <w:color w:val="auto"/>
        </w:rPr>
      </w:pPr>
      <w:r>
        <w:rPr>
          <w:rFonts w:eastAsia="Calibri" w:cs="Times New Roman" w:ascii="times new roman" w:hAnsi="times new roman"/>
          <w:color w:val="auto"/>
          <w:sz w:val="28"/>
          <w:szCs w:val="28"/>
        </w:rPr>
        <w:t>2.1.5 Опис зовнішнього інформаційного середовища</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збору й аналізу телеметрії в Kubernetes функціонує в складному інформаційному середовищі, взаємодіючи з різними компонентами інфраструктури та зовнішніми системами:</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Взаємодія з Kubernetes-кластером:</w:t>
      </w:r>
    </w:p>
    <w:p>
      <w:pPr>
        <w:pStyle w:val="BodyText"/>
        <w:widowControl/>
        <w:numPr>
          <w:ilvl w:val="0"/>
          <w:numId w:val="102"/>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Kubernetes API Server</w:t>
      </w:r>
      <w:r>
        <w:rPr>
          <w:rFonts w:cs="Times New Roman" w:ascii="times new roman" w:hAnsi="times new roman"/>
          <w:color w:val="auto"/>
          <w:sz w:val="28"/>
          <w:szCs w:val="28"/>
        </w:rPr>
        <w:t xml:space="preserve"> - основне джерело інформації про стан кластера та його ресурси </w:t>
      </w:r>
      <w:r>
        <w:rPr>
          <w:rFonts w:cs="Times New Roman" w:ascii="times new roman" w:hAnsi="times new roman"/>
          <w:color w:val="auto"/>
          <w:sz w:val="28"/>
          <w:szCs w:val="28"/>
        </w:rPr>
        <w:t>[3]</w:t>
      </w:r>
      <w:r>
        <w:rPr>
          <w:rFonts w:cs="Times New Roman" w:ascii="times new roman" w:hAnsi="times new roman"/>
          <w:color w:val="auto"/>
          <w:sz w:val="28"/>
          <w:szCs w:val="28"/>
        </w:rPr>
        <w:t xml:space="preserve">. Система використовує API для отримання даних про поди, вузли, сервіси та інші об'єкти Kubernetes, а також для відстеження змін у конфігурації. </w:t>
      </w:r>
    </w:p>
    <w:p>
      <w:pPr>
        <w:pStyle w:val="BodyText"/>
        <w:widowControl/>
        <w:numPr>
          <w:ilvl w:val="0"/>
          <w:numId w:val="102"/>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Kubelet</w:t>
      </w:r>
      <w:r>
        <w:rPr>
          <w:rFonts w:cs="Times New Roman" w:ascii="times new roman" w:hAnsi="times new roman"/>
          <w:color w:val="auto"/>
          <w:sz w:val="28"/>
          <w:szCs w:val="28"/>
        </w:rPr>
        <w:t xml:space="preserve"> - агент на кожному вузлі кластера, який надає дані про стан вузла та контейнерів, що на ньому виконуються. Взаємодія відбувається через API або напряму через зчитування метрик з cAdvisor. </w:t>
      </w:r>
    </w:p>
    <w:p>
      <w:pPr>
        <w:pStyle w:val="BodyText"/>
        <w:widowControl/>
        <w:numPr>
          <w:ilvl w:val="0"/>
          <w:numId w:val="102"/>
        </w:numPr>
        <w:tabs>
          <w:tab w:val="clear" w:pos="170"/>
          <w:tab w:val="left" w:pos="0" w:leader="none"/>
        </w:tabs>
        <w:suppressAutoHyphens w:val="true"/>
        <w:overflowPunct w:val="true"/>
        <w:bidi w:val="0"/>
        <w:spacing w:lineRule="auto" w:line="360"/>
        <w:jc w:val="left"/>
        <w:rPr/>
      </w:pPr>
      <w:r>
        <w:rPr>
          <w:rStyle w:val="Strong"/>
          <w:rFonts w:cs="Times New Roman" w:ascii="times new roman" w:hAnsi="times new roman"/>
          <w:color w:val="auto"/>
          <w:sz w:val="28"/>
          <w:szCs w:val="28"/>
        </w:rPr>
        <w:t>контейнери/поди</w:t>
      </w:r>
      <w:r>
        <w:rPr>
          <w:rFonts w:cs="Times New Roman" w:ascii="times new roman" w:hAnsi="times new roman"/>
          <w:color w:val="auto"/>
          <w:sz w:val="28"/>
          <w:szCs w:val="28"/>
        </w:rPr>
        <w:t xml:space="preserve"> - основні одиниці розгортання додатків, які виробляють логи та метрики. Система збирає stdout/stderr потоки, а також експоновані метрики через HTTP endpoints.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Середовище зберігання та обчислення:</w:t>
      </w:r>
    </w:p>
    <w:p>
      <w:pPr>
        <w:pStyle w:val="BodyText"/>
        <w:widowControl/>
        <w:numPr>
          <w:ilvl w:val="0"/>
          <w:numId w:val="103"/>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Постійне сховище</w:t>
      </w:r>
      <w:r>
        <w:rPr>
          <w:rFonts w:cs="Times New Roman" w:ascii="times new roman" w:hAnsi="times new roman"/>
          <w:color w:val="auto"/>
          <w:sz w:val="28"/>
          <w:szCs w:val="28"/>
        </w:rPr>
        <w:t xml:space="preserve"> (PersistentVolumes в Kubernetes) - використовується для зберігання даних Elasticsearch та конфігурацій системи. </w:t>
      </w:r>
    </w:p>
    <w:p>
      <w:pPr>
        <w:pStyle w:val="BodyText"/>
        <w:widowControl/>
        <w:numPr>
          <w:ilvl w:val="0"/>
          <w:numId w:val="103"/>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Мережеве середовище</w:t>
      </w:r>
      <w:r>
        <w:rPr>
          <w:rFonts w:cs="Times New Roman" w:ascii="times new roman" w:hAnsi="times new roman"/>
          <w:color w:val="auto"/>
          <w:sz w:val="28"/>
          <w:szCs w:val="28"/>
        </w:rPr>
        <w:t xml:space="preserve"> - включає внутрішню мережу Kubernetes  та зовнішні мережеві компоненти (LoadBalancers, Ingress). </w:t>
      </w:r>
    </w:p>
    <w:p>
      <w:pPr>
        <w:pStyle w:val="BodyText"/>
        <w:widowControl/>
        <w:numPr>
          <w:ilvl w:val="0"/>
          <w:numId w:val="103"/>
        </w:numPr>
        <w:tabs>
          <w:tab w:val="clear" w:pos="170"/>
          <w:tab w:val="left" w:pos="0" w:leader="none"/>
        </w:tabs>
        <w:suppressAutoHyphens w:val="true"/>
        <w:overflowPunct w:val="true"/>
        <w:bidi w:val="0"/>
        <w:spacing w:lineRule="auto" w:line="360"/>
        <w:jc w:val="left"/>
        <w:rPr/>
      </w:pPr>
      <w:r>
        <w:rPr>
          <w:rStyle w:val="Strong"/>
          <w:rFonts w:cs="Times New Roman" w:ascii="times new roman" w:hAnsi="times new roman"/>
          <w:color w:val="auto"/>
          <w:sz w:val="28"/>
          <w:szCs w:val="28"/>
        </w:rPr>
        <w:t>Обчислювальні ресурси</w:t>
      </w:r>
      <w:r>
        <w:rPr>
          <w:rFonts w:cs="Times New Roman" w:ascii="times new roman" w:hAnsi="times new roman"/>
          <w:color w:val="auto"/>
          <w:sz w:val="28"/>
          <w:szCs w:val="28"/>
        </w:rPr>
        <w:t xml:space="preserve"> (CPU, пам'ять) - розподіляються між компонентами системи моніторингу з урахуванням пріоритетів та QoS.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Інтерфейси взаємодії з користувачами:</w:t>
      </w:r>
    </w:p>
    <w:p>
      <w:pPr>
        <w:pStyle w:val="BodyText"/>
        <w:widowControl/>
        <w:numPr>
          <w:ilvl w:val="0"/>
          <w:numId w:val="104"/>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Веб-інтерфейси</w:t>
      </w:r>
      <w:r>
        <w:rPr>
          <w:rFonts w:cs="Times New Roman" w:ascii="times new roman" w:hAnsi="times new roman"/>
          <w:color w:val="auto"/>
          <w:sz w:val="28"/>
          <w:szCs w:val="28"/>
        </w:rPr>
        <w:t xml:space="preserve"> (Grafana, Kibana) - забезпечують візуальний доступ до даних моніторингу через HTTP/HTTPS. </w:t>
      </w:r>
    </w:p>
    <w:p>
      <w:pPr>
        <w:pStyle w:val="BodyText"/>
        <w:widowControl/>
        <w:numPr>
          <w:ilvl w:val="0"/>
          <w:numId w:val="104"/>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API інтерфейси</w:t>
      </w:r>
      <w:r>
        <w:rPr>
          <w:rFonts w:cs="Times New Roman" w:ascii="times new roman" w:hAnsi="times new roman"/>
          <w:color w:val="auto"/>
          <w:sz w:val="28"/>
          <w:szCs w:val="28"/>
        </w:rPr>
        <w:t xml:space="preserve"> - надають програмний доступ до даних та функцій системи моніторингу. </w:t>
      </w:r>
    </w:p>
    <w:p>
      <w:pPr>
        <w:pStyle w:val="BodyText"/>
        <w:widowControl/>
        <w:numPr>
          <w:ilvl w:val="0"/>
          <w:numId w:val="104"/>
        </w:numPr>
        <w:tabs>
          <w:tab w:val="clear" w:pos="170"/>
          <w:tab w:val="left" w:pos="0" w:leader="none"/>
        </w:tabs>
        <w:suppressAutoHyphens w:val="true"/>
        <w:overflowPunct w:val="true"/>
        <w:bidi w:val="0"/>
        <w:spacing w:lineRule="auto" w:line="360"/>
        <w:jc w:val="left"/>
        <w:rPr/>
      </w:pPr>
      <w:r>
        <w:rPr>
          <w:rStyle w:val="Strong"/>
          <w:rFonts w:cs="Times New Roman" w:ascii="times new roman" w:hAnsi="times new roman"/>
          <w:color w:val="auto"/>
          <w:sz w:val="28"/>
          <w:szCs w:val="28"/>
        </w:rPr>
        <w:t>CLI інструменти</w:t>
      </w:r>
      <w:r>
        <w:rPr>
          <w:rFonts w:cs="Times New Roman" w:ascii="times new roman" w:hAnsi="times new roman"/>
          <w:color w:val="auto"/>
          <w:sz w:val="28"/>
          <w:szCs w:val="28"/>
        </w:rPr>
        <w:t xml:space="preserve"> - забезпечують командний інтерфейс для взаємодії з системою моніторингу.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Обмеження та вимоги середовища:</w:t>
      </w:r>
    </w:p>
    <w:p>
      <w:pPr>
        <w:pStyle w:val="BodyText"/>
        <w:widowControl/>
        <w:numPr>
          <w:ilvl w:val="0"/>
          <w:numId w:val="104"/>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Політики безпеки</w:t>
      </w:r>
      <w:r>
        <w:rPr>
          <w:rFonts w:cs="Times New Roman" w:ascii="times new roman" w:hAnsi="times new roman"/>
          <w:color w:val="auto"/>
          <w:sz w:val="28"/>
          <w:szCs w:val="28"/>
        </w:rPr>
        <w:t xml:space="preserve"> - визначають обмеження на збір та зберігання чутливих даних. </w:t>
      </w:r>
    </w:p>
    <w:p>
      <w:pPr>
        <w:pStyle w:val="BodyText"/>
        <w:widowControl/>
        <w:numPr>
          <w:ilvl w:val="0"/>
          <w:numId w:val="104"/>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Мережеві політики</w:t>
      </w:r>
      <w:r>
        <w:rPr>
          <w:rFonts w:cs="Times New Roman" w:ascii="times new roman" w:hAnsi="times new roman"/>
          <w:color w:val="auto"/>
          <w:sz w:val="28"/>
          <w:szCs w:val="28"/>
        </w:rPr>
        <w:t xml:space="preserve"> - регулюють доступ між компонентами системи та зовнішнім світом. </w:t>
      </w:r>
    </w:p>
    <w:p>
      <w:pPr>
        <w:pStyle w:val="BodyText"/>
        <w:widowControl/>
        <w:numPr>
          <w:ilvl w:val="0"/>
          <w:numId w:val="104"/>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Квоти ресурсів</w:t>
      </w:r>
      <w:r>
        <w:rPr>
          <w:rFonts w:cs="Times New Roman" w:ascii="times new roman" w:hAnsi="times new roman"/>
          <w:color w:val="auto"/>
          <w:sz w:val="28"/>
          <w:szCs w:val="28"/>
        </w:rPr>
        <w:t xml:space="preserve"> - обмежують використання обчислювальних ресурсів компонентами моніторингу.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спроектована з урахуванням усіх цих аспектів зовнішнього інформаційного середовища для забезпечення безперебійної роботи та інтеграції з існуючими IT-процесами організації.</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 Внутрішнє проектування</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2.2.1 Аналіз зовнішніх специфікацій систем</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При проектуванні системи збору й аналізу телеметрії в Kubernetes необхідно враховувати специфікації та API зовнішніх компонентів, з якими відбуватиметься інтеграція. Такий аналіз дозволяє забезпечити сумісність та ефективну взаємодію між різними частинами архітектури.</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Kubernetes API</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Kubernetes API є основним інтерфейсом для взаємодії з кластером і надає доступ до ресурсів через RESTful HTTP API:</w:t>
      </w:r>
    </w:p>
    <w:p>
      <w:pPr>
        <w:pStyle w:val="BodyText"/>
        <w:widowControl/>
        <w:numPr>
          <w:ilvl w:val="0"/>
          <w:numId w:val="105"/>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JSON </w:t>
      </w:r>
    </w:p>
    <w:p>
      <w:pPr>
        <w:pStyle w:val="BodyText"/>
        <w:widowControl/>
        <w:numPr>
          <w:ilvl w:val="0"/>
          <w:numId w:val="105"/>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Методи аутентифікації</w:t>
      </w:r>
      <w:r>
        <w:rPr>
          <w:rFonts w:cs="Times New Roman" w:ascii="times new roman" w:hAnsi="times new roman"/>
          <w:color w:val="auto"/>
          <w:sz w:val="28"/>
          <w:szCs w:val="28"/>
        </w:rPr>
        <w:t xml:space="preserve">: сертифікати x509, Bearer tokens, OIDC </w:t>
      </w:r>
    </w:p>
    <w:p>
      <w:pPr>
        <w:pStyle w:val="BodyText"/>
        <w:widowControl/>
        <w:numPr>
          <w:ilvl w:val="0"/>
          <w:numId w:val="105"/>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Версіонування API</w:t>
      </w:r>
      <w:r>
        <w:rPr>
          <w:rFonts w:cs="Times New Roman" w:ascii="times new roman" w:hAnsi="times new roman"/>
          <w:color w:val="auto"/>
          <w:sz w:val="28"/>
          <w:szCs w:val="28"/>
        </w:rPr>
        <w:t xml:space="preserve">: стабільні (наприклад, v1), бета (v1beta1) та альфа (v1alpha1) версії </w:t>
      </w:r>
    </w:p>
    <w:p>
      <w:pPr>
        <w:pStyle w:val="BodyText"/>
        <w:widowControl/>
        <w:numPr>
          <w:ilvl w:val="0"/>
          <w:numId w:val="105"/>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Ресурси, що використовуються</w:t>
      </w:r>
      <w:r>
        <w:rPr>
          <w:rFonts w:cs="Times New Roman" w:ascii="times new roman" w:hAnsi="times new roman"/>
          <w:color w:val="auto"/>
          <w:sz w:val="28"/>
          <w:szCs w:val="28"/>
        </w:rPr>
        <w:t xml:space="preserve">: </w:t>
      </w:r>
    </w:p>
    <w:p>
      <w:pPr>
        <w:pStyle w:val="BodyText"/>
        <w:widowControl/>
        <w:numPr>
          <w:ilvl w:val="0"/>
          <w:numId w:val="106"/>
        </w:numPr>
        <w:tabs>
          <w:tab w:val="clear" w:pos="17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/api/v1/nodes</w:t>
      </w:r>
      <w:r>
        <w:rPr>
          <w:rFonts w:cs="Times New Roman" w:ascii="times new roman" w:hAnsi="times new roman"/>
          <w:color w:val="auto"/>
          <w:sz w:val="28"/>
          <w:szCs w:val="28"/>
        </w:rPr>
        <w:t xml:space="preserve"> - інформація про вузли кластера </w:t>
      </w:r>
    </w:p>
    <w:p>
      <w:pPr>
        <w:pStyle w:val="BodyText"/>
        <w:widowControl/>
        <w:numPr>
          <w:ilvl w:val="0"/>
          <w:numId w:val="106"/>
        </w:numPr>
        <w:tabs>
          <w:tab w:val="clear" w:pos="17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/api/v1/pods</w:t>
      </w:r>
      <w:r>
        <w:rPr>
          <w:rFonts w:cs="Times New Roman" w:ascii="times new roman" w:hAnsi="times new roman"/>
          <w:color w:val="auto"/>
          <w:sz w:val="28"/>
          <w:szCs w:val="28"/>
        </w:rPr>
        <w:t xml:space="preserve"> - інформація про поди </w:t>
      </w:r>
    </w:p>
    <w:p>
      <w:pPr>
        <w:pStyle w:val="BodyText"/>
        <w:widowControl/>
        <w:numPr>
          <w:ilvl w:val="0"/>
          <w:numId w:val="106"/>
        </w:numPr>
        <w:tabs>
          <w:tab w:val="clear" w:pos="17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/api/v1/namespaces</w:t>
      </w:r>
      <w:r>
        <w:rPr>
          <w:rFonts w:cs="Times New Roman" w:ascii="times new roman" w:hAnsi="times new roman"/>
          <w:color w:val="auto"/>
          <w:sz w:val="28"/>
          <w:szCs w:val="28"/>
        </w:rPr>
        <w:t xml:space="preserve"> - доступ до просторів імен </w:t>
      </w:r>
    </w:p>
    <w:p>
      <w:pPr>
        <w:pStyle w:val="BodyText"/>
        <w:widowControl/>
        <w:numPr>
          <w:ilvl w:val="0"/>
          <w:numId w:val="106"/>
        </w:numPr>
        <w:tabs>
          <w:tab w:val="clear" w:pos="17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/apis/apps/v1/deployments</w:t>
      </w:r>
      <w:r>
        <w:rPr>
          <w:rFonts w:cs="Times New Roman" w:ascii="times new roman" w:hAnsi="times new roman"/>
          <w:color w:val="auto"/>
          <w:sz w:val="28"/>
          <w:szCs w:val="28"/>
        </w:rPr>
        <w:t xml:space="preserve"> - дані про розгортання </w:t>
      </w:r>
    </w:p>
    <w:p>
      <w:pPr>
        <w:pStyle w:val="BodyText"/>
        <w:widowControl/>
        <w:numPr>
          <w:ilvl w:val="0"/>
          <w:numId w:val="106"/>
        </w:numPr>
        <w:tabs>
          <w:tab w:val="clear" w:pos="170"/>
          <w:tab w:val="left" w:pos="0" w:leader="none"/>
        </w:tabs>
        <w:suppressAutoHyphens w:val="true"/>
        <w:overflowPunct w:val="true"/>
        <w:bidi w:val="0"/>
        <w:spacing w:lineRule="auto" w:line="360"/>
        <w:jc w:val="left"/>
        <w:rPr/>
      </w:pPr>
      <w:r>
        <w:rPr>
          <w:rStyle w:val="SourceText"/>
          <w:rFonts w:ascii="times new roman" w:hAnsi="times new roman"/>
          <w:color w:val="auto"/>
          <w:sz w:val="28"/>
          <w:szCs w:val="28"/>
        </w:rPr>
        <w:t>/apis/metrics.k8s.io/v1beta1</w:t>
      </w:r>
      <w:r>
        <w:rPr>
          <w:rFonts w:cs="Times New Roman" w:ascii="times new roman" w:hAnsi="times new roman"/>
          <w:color w:val="auto"/>
          <w:sz w:val="28"/>
          <w:szCs w:val="28"/>
        </w:rPr>
        <w:t xml:space="preserve"> - метрики ресурсів (через Metrics Server)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роботи з Kubernetes API система використовуватиме офіційні клієнтські бібліотеки та SDK.</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Prometheus API</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Prometheus надає API для збору та запиту метрик:</w:t>
      </w:r>
    </w:p>
    <w:p>
      <w:pPr>
        <w:pStyle w:val="BodyText"/>
        <w:widowControl/>
        <w:numPr>
          <w:ilvl w:val="0"/>
          <w:numId w:val="107"/>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специфічний текстовий формат Prometheus, JSON для HTTP API </w:t>
      </w:r>
    </w:p>
    <w:p>
      <w:pPr>
        <w:pStyle w:val="BodyText"/>
        <w:widowControl/>
        <w:numPr>
          <w:ilvl w:val="0"/>
          <w:numId w:val="107"/>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Endpoint для scraping</w:t>
      </w:r>
      <w:r>
        <w:rPr>
          <w:rFonts w:cs="Times New Roman" w:ascii="times new roman" w:hAnsi="times new roman"/>
          <w:color w:val="auto"/>
          <w:sz w:val="28"/>
          <w:szCs w:val="28"/>
        </w:rPr>
        <w:t xml:space="preserve">: зазвичай </w:t>
      </w:r>
      <w:r>
        <w:rPr>
          <w:rStyle w:val="SourceText"/>
          <w:rFonts w:ascii="times new roman" w:hAnsi="times new roman"/>
          <w:color w:val="auto"/>
          <w:sz w:val="28"/>
          <w:szCs w:val="28"/>
        </w:rPr>
        <w:t>/metrics</w:t>
      </w:r>
      <w:r>
        <w:rPr>
          <w:rFonts w:cs="Times New Roman" w:ascii="times new roman" w:hAnsi="times new roman"/>
          <w:color w:val="auto"/>
          <w:sz w:val="28"/>
          <w:szCs w:val="28"/>
        </w:rPr>
        <w:t xml:space="preserve"> на цільових сервісах </w:t>
      </w:r>
    </w:p>
    <w:p>
      <w:pPr>
        <w:pStyle w:val="BodyText"/>
        <w:widowControl/>
        <w:numPr>
          <w:ilvl w:val="0"/>
          <w:numId w:val="107"/>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Query API</w:t>
      </w:r>
      <w:r>
        <w:rPr>
          <w:rFonts w:cs="Times New Roman" w:ascii="times new roman" w:hAnsi="times new roman"/>
          <w:color w:val="auto"/>
          <w:sz w:val="28"/>
          <w:szCs w:val="28"/>
        </w:rPr>
        <w:t xml:space="preserve">: </w:t>
      </w:r>
    </w:p>
    <w:p>
      <w:pPr>
        <w:pStyle w:val="BodyText"/>
        <w:widowControl/>
        <w:numPr>
          <w:ilvl w:val="0"/>
          <w:numId w:val="108"/>
        </w:numPr>
        <w:tabs>
          <w:tab w:val="clear" w:pos="17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/api/v1/query</w:t>
      </w:r>
      <w:r>
        <w:rPr>
          <w:rFonts w:cs="Times New Roman" w:ascii="times new roman" w:hAnsi="times new roman"/>
          <w:color w:val="auto"/>
          <w:sz w:val="28"/>
          <w:szCs w:val="28"/>
        </w:rPr>
        <w:t xml:space="preserve"> - для виконання миттєвих запитів </w:t>
      </w:r>
    </w:p>
    <w:p>
      <w:pPr>
        <w:pStyle w:val="BodyText"/>
        <w:widowControl/>
        <w:numPr>
          <w:ilvl w:val="0"/>
          <w:numId w:val="108"/>
        </w:numPr>
        <w:tabs>
          <w:tab w:val="clear" w:pos="17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/api/v1/query_range</w:t>
      </w:r>
      <w:r>
        <w:rPr>
          <w:rFonts w:cs="Times New Roman" w:ascii="times new roman" w:hAnsi="times new roman"/>
          <w:color w:val="auto"/>
          <w:sz w:val="28"/>
          <w:szCs w:val="28"/>
        </w:rPr>
        <w:t xml:space="preserve"> - для запитів за часовим діапазоном </w:t>
      </w:r>
    </w:p>
    <w:p>
      <w:pPr>
        <w:pStyle w:val="BodyText"/>
        <w:widowControl/>
        <w:numPr>
          <w:ilvl w:val="0"/>
          <w:numId w:val="108"/>
        </w:numPr>
        <w:tabs>
          <w:tab w:val="clear" w:pos="17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/api/v1/series</w:t>
      </w:r>
      <w:r>
        <w:rPr>
          <w:rFonts w:cs="Times New Roman" w:ascii="times new roman" w:hAnsi="times new roman"/>
          <w:color w:val="auto"/>
          <w:sz w:val="28"/>
          <w:szCs w:val="28"/>
        </w:rPr>
        <w:t xml:space="preserve"> - для пошуку серій часових рядів </w:t>
      </w:r>
    </w:p>
    <w:p>
      <w:pPr>
        <w:pStyle w:val="BodyText"/>
        <w:numPr>
          <w:ilvl w:val="0"/>
          <w:numId w:val="28"/>
        </w:numPr>
        <w:tabs>
          <w:tab w:val="clear" w:pos="170"/>
          <w:tab w:val="left" w:pos="0" w:leader="none"/>
        </w:tabs>
        <w:spacing w:lineRule="auto" w:line="360"/>
        <w:ind w:hanging="283" w:left="709"/>
        <w:rPr/>
      </w:pPr>
      <w:r>
        <w:rPr>
          <w:rStyle w:val="Strong"/>
          <w:rFonts w:cs="Times New Roman" w:ascii="times new roman" w:hAnsi="times new roman"/>
          <w:color w:val="auto"/>
          <w:sz w:val="28"/>
          <w:szCs w:val="28"/>
        </w:rPr>
        <w:t>Формат запитів</w:t>
      </w:r>
      <w:r>
        <w:rPr>
          <w:rFonts w:cs="Times New Roman" w:ascii="times new roman" w:hAnsi="times new roman"/>
          <w:color w:val="auto"/>
          <w:sz w:val="28"/>
          <w:szCs w:val="28"/>
        </w:rPr>
        <w:t xml:space="preserve">: PromQL (Prometheus Query Language)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Elasticsearch API</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Elasticsearch забезпечує потужний RESTful API для зберігання, пошуку та аналізу даних:</w:t>
      </w:r>
    </w:p>
    <w:p>
      <w:pPr>
        <w:pStyle w:val="BodyText"/>
        <w:widowControl/>
        <w:numPr>
          <w:ilvl w:val="0"/>
          <w:numId w:val="109"/>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JSON </w:t>
      </w:r>
    </w:p>
    <w:p>
      <w:pPr>
        <w:pStyle w:val="BodyText"/>
        <w:widowControl/>
        <w:numPr>
          <w:ilvl w:val="0"/>
          <w:numId w:val="109"/>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Основні endpoint'и</w:t>
      </w:r>
      <w:r>
        <w:rPr>
          <w:rFonts w:cs="Times New Roman" w:ascii="times new roman" w:hAnsi="times new roman"/>
          <w:color w:val="auto"/>
          <w:sz w:val="28"/>
          <w:szCs w:val="28"/>
        </w:rPr>
        <w:t xml:space="preserve">: </w:t>
      </w:r>
    </w:p>
    <w:p>
      <w:pPr>
        <w:pStyle w:val="BodyText"/>
        <w:numPr>
          <w:ilvl w:val="1"/>
          <w:numId w:val="29"/>
        </w:numPr>
        <w:tabs>
          <w:tab w:val="clear" w:pos="170"/>
          <w:tab w:val="left" w:pos="0" w:leader="none"/>
        </w:tabs>
        <w:spacing w:lineRule="auto" w:line="360" w:before="0" w:after="0"/>
        <w:ind w:hanging="283" w:left="1418"/>
        <w:rPr/>
      </w:pPr>
      <w:r>
        <w:rPr>
          <w:rStyle w:val="SourceText"/>
          <w:rFonts w:ascii="times new roman" w:hAnsi="times new roman"/>
          <w:color w:val="auto"/>
          <w:sz w:val="28"/>
          <w:szCs w:val="28"/>
        </w:rPr>
        <w:t>/{index}/_doc</w:t>
      </w:r>
      <w:r>
        <w:rPr>
          <w:rFonts w:cs="Times New Roman" w:ascii="times new roman" w:hAnsi="times new roman"/>
          <w:color w:val="auto"/>
          <w:sz w:val="28"/>
          <w:szCs w:val="28"/>
        </w:rPr>
        <w:t xml:space="preserve"> - індексація документів </w:t>
      </w:r>
    </w:p>
    <w:p>
      <w:pPr>
        <w:pStyle w:val="BodyText"/>
        <w:numPr>
          <w:ilvl w:val="1"/>
          <w:numId w:val="29"/>
        </w:numPr>
        <w:tabs>
          <w:tab w:val="clear" w:pos="170"/>
          <w:tab w:val="left" w:pos="0" w:leader="none"/>
        </w:tabs>
        <w:spacing w:lineRule="auto" w:line="360" w:before="0" w:after="0"/>
        <w:ind w:hanging="283" w:left="1418"/>
        <w:rPr/>
      </w:pPr>
      <w:r>
        <w:rPr>
          <w:rStyle w:val="SourceText"/>
          <w:rFonts w:ascii="times new roman" w:hAnsi="times new roman"/>
          <w:color w:val="auto"/>
          <w:sz w:val="28"/>
          <w:szCs w:val="28"/>
        </w:rPr>
        <w:t>/{index}/_search</w:t>
      </w:r>
      <w:r>
        <w:rPr>
          <w:rFonts w:cs="Times New Roman" w:ascii="times new roman" w:hAnsi="times new roman"/>
          <w:color w:val="auto"/>
          <w:sz w:val="28"/>
          <w:szCs w:val="28"/>
        </w:rPr>
        <w:t xml:space="preserve"> - пошук документів </w:t>
      </w:r>
    </w:p>
    <w:p>
      <w:pPr>
        <w:pStyle w:val="BodyText"/>
        <w:numPr>
          <w:ilvl w:val="1"/>
          <w:numId w:val="29"/>
        </w:numPr>
        <w:tabs>
          <w:tab w:val="clear" w:pos="170"/>
          <w:tab w:val="left" w:pos="0" w:leader="none"/>
        </w:tabs>
        <w:spacing w:lineRule="auto" w:line="360" w:before="0" w:after="0"/>
        <w:ind w:hanging="283" w:left="1418"/>
        <w:rPr/>
      </w:pPr>
      <w:r>
        <w:rPr>
          <w:rStyle w:val="SourceText"/>
          <w:rFonts w:ascii="times new roman" w:hAnsi="times new roman"/>
          <w:color w:val="auto"/>
          <w:sz w:val="28"/>
          <w:szCs w:val="28"/>
        </w:rPr>
        <w:t>/{index}/_update</w:t>
      </w:r>
      <w:r>
        <w:rPr>
          <w:rFonts w:cs="Times New Roman" w:ascii="times new roman" w:hAnsi="times new roman"/>
          <w:color w:val="auto"/>
          <w:sz w:val="28"/>
          <w:szCs w:val="28"/>
        </w:rPr>
        <w:t xml:space="preserve"> - оновлення документів </w:t>
      </w:r>
    </w:p>
    <w:p>
      <w:pPr>
        <w:pStyle w:val="BodyText"/>
        <w:numPr>
          <w:ilvl w:val="1"/>
          <w:numId w:val="29"/>
        </w:numPr>
        <w:tabs>
          <w:tab w:val="clear" w:pos="170"/>
          <w:tab w:val="left" w:pos="0" w:leader="none"/>
        </w:tabs>
        <w:spacing w:lineRule="auto" w:line="360" w:before="0" w:after="0"/>
        <w:ind w:hanging="283" w:left="1418"/>
        <w:rPr/>
      </w:pPr>
      <w:r>
        <w:rPr>
          <w:rStyle w:val="SourceText"/>
          <w:rFonts w:ascii="times new roman" w:hAnsi="times new roman"/>
          <w:color w:val="auto"/>
          <w:sz w:val="28"/>
          <w:szCs w:val="28"/>
        </w:rPr>
        <w:t>/_cluster/health</w:t>
      </w:r>
      <w:r>
        <w:rPr>
          <w:rFonts w:cs="Times New Roman" w:ascii="times new roman" w:hAnsi="times new roman"/>
          <w:color w:val="auto"/>
          <w:sz w:val="28"/>
          <w:szCs w:val="28"/>
        </w:rPr>
        <w:t xml:space="preserve"> - перевірка стану кластера </w:t>
      </w:r>
    </w:p>
    <w:p>
      <w:pPr>
        <w:pStyle w:val="BodyText"/>
        <w:widowControl/>
        <w:numPr>
          <w:ilvl w:val="0"/>
          <w:numId w:val="109"/>
        </w:numPr>
        <w:tabs>
          <w:tab w:val="clear" w:pos="17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Мова запитів</w:t>
      </w:r>
      <w:r>
        <w:rPr>
          <w:rFonts w:cs="Times New Roman" w:ascii="times new roman" w:hAnsi="times new roman"/>
          <w:color w:val="auto"/>
          <w:sz w:val="28"/>
          <w:szCs w:val="28"/>
        </w:rPr>
        <w:t xml:space="preserve">: Elasticsearch Query DSL </w:t>
      </w:r>
    </w:p>
    <w:p>
      <w:pPr>
        <w:pStyle w:val="BodyText"/>
        <w:widowControl/>
        <w:numPr>
          <w:ilvl w:val="0"/>
          <w:numId w:val="109"/>
        </w:numPr>
        <w:tabs>
          <w:tab w:val="clear" w:pos="170"/>
          <w:tab w:val="left" w:pos="0" w:leader="none"/>
        </w:tabs>
        <w:suppressAutoHyphens w:val="true"/>
        <w:overflowPunct w:val="true"/>
        <w:bidi w:val="0"/>
        <w:spacing w:lineRule="auto" w:line="360"/>
        <w:jc w:val="left"/>
        <w:rPr/>
      </w:pPr>
      <w:r>
        <w:rPr>
          <w:rStyle w:val="Strong"/>
          <w:rFonts w:cs="Times New Roman" w:ascii="times new roman" w:hAnsi="times new roman"/>
          <w:color w:val="auto"/>
          <w:sz w:val="28"/>
          <w:szCs w:val="28"/>
        </w:rPr>
        <w:t>API версіонування</w:t>
      </w:r>
      <w:r>
        <w:rPr>
          <w:rFonts w:cs="Times New Roman" w:ascii="times new roman" w:hAnsi="times new roman"/>
          <w:color w:val="auto"/>
          <w:sz w:val="28"/>
          <w:szCs w:val="28"/>
        </w:rPr>
        <w:t xml:space="preserve">: семантичне версіонування (8.x, 9.x)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Grafana API</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Grafana надає HTTP API для взаємодії з дашбордами та іншими ресурсами:</w:t>
      </w:r>
    </w:p>
    <w:p>
      <w:pPr>
        <w:pStyle w:val="BodyText"/>
        <w:numPr>
          <w:ilvl w:val="0"/>
          <w:numId w:val="30"/>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JSON </w:t>
      </w:r>
    </w:p>
    <w:p>
      <w:pPr>
        <w:pStyle w:val="BodyText"/>
        <w:numPr>
          <w:ilvl w:val="0"/>
          <w:numId w:val="30"/>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Основні endpoint'и</w:t>
      </w:r>
      <w:r>
        <w:rPr>
          <w:rFonts w:cs="Times New Roman" w:ascii="times new roman" w:hAnsi="times new roman"/>
          <w:color w:val="auto"/>
          <w:sz w:val="28"/>
          <w:szCs w:val="28"/>
        </w:rPr>
        <w:t xml:space="preserve">: </w:t>
      </w:r>
    </w:p>
    <w:p>
      <w:pPr>
        <w:pStyle w:val="BodyText"/>
        <w:numPr>
          <w:ilvl w:val="1"/>
          <w:numId w:val="30"/>
        </w:numPr>
        <w:tabs>
          <w:tab w:val="clear" w:pos="170"/>
          <w:tab w:val="left" w:pos="0" w:leader="none"/>
        </w:tabs>
        <w:spacing w:lineRule="auto" w:line="360" w:before="0" w:after="0"/>
        <w:ind w:hanging="283" w:left="1418"/>
        <w:rPr/>
      </w:pPr>
      <w:r>
        <w:rPr>
          <w:rStyle w:val="SourceText"/>
          <w:rFonts w:ascii="times new roman" w:hAnsi="times new roman"/>
          <w:color w:val="auto"/>
          <w:sz w:val="28"/>
          <w:szCs w:val="28"/>
        </w:rPr>
        <w:t>/api/dashboards</w:t>
      </w:r>
      <w:r>
        <w:rPr>
          <w:rFonts w:cs="Times New Roman" w:ascii="times new roman" w:hAnsi="times new roman"/>
          <w:color w:val="auto"/>
          <w:sz w:val="28"/>
          <w:szCs w:val="28"/>
        </w:rPr>
        <w:t xml:space="preserve"> - управління дашбордами </w:t>
      </w:r>
    </w:p>
    <w:p>
      <w:pPr>
        <w:pStyle w:val="BodyText"/>
        <w:numPr>
          <w:ilvl w:val="1"/>
          <w:numId w:val="30"/>
        </w:numPr>
        <w:tabs>
          <w:tab w:val="clear" w:pos="170"/>
          <w:tab w:val="left" w:pos="0" w:leader="none"/>
        </w:tabs>
        <w:spacing w:lineRule="auto" w:line="360" w:before="0" w:after="0"/>
        <w:ind w:hanging="283" w:left="1418"/>
        <w:rPr/>
      </w:pPr>
      <w:r>
        <w:rPr>
          <w:rStyle w:val="SourceText"/>
          <w:rFonts w:ascii="times new roman" w:hAnsi="times new roman"/>
          <w:color w:val="auto"/>
          <w:sz w:val="28"/>
          <w:szCs w:val="28"/>
        </w:rPr>
        <w:t>/api/datasources</w:t>
      </w:r>
      <w:r>
        <w:rPr>
          <w:rFonts w:cs="Times New Roman" w:ascii="times new roman" w:hAnsi="times new roman"/>
          <w:color w:val="auto"/>
          <w:sz w:val="28"/>
          <w:szCs w:val="28"/>
        </w:rPr>
        <w:t xml:space="preserve"> - управління джерелами даних </w:t>
      </w:r>
    </w:p>
    <w:p>
      <w:pPr>
        <w:pStyle w:val="BodyText"/>
        <w:numPr>
          <w:ilvl w:val="1"/>
          <w:numId w:val="30"/>
        </w:numPr>
        <w:tabs>
          <w:tab w:val="clear" w:pos="170"/>
          <w:tab w:val="left" w:pos="0" w:leader="none"/>
        </w:tabs>
        <w:spacing w:lineRule="auto" w:line="360" w:before="0" w:after="0"/>
        <w:ind w:hanging="283" w:left="1418"/>
        <w:rPr/>
      </w:pPr>
      <w:r>
        <w:rPr>
          <w:rStyle w:val="SourceText"/>
          <w:rFonts w:ascii="times new roman" w:hAnsi="times new roman"/>
          <w:color w:val="auto"/>
          <w:sz w:val="28"/>
          <w:szCs w:val="28"/>
        </w:rPr>
        <w:t>/api/alerts</w:t>
      </w:r>
      <w:r>
        <w:rPr>
          <w:rFonts w:cs="Times New Roman" w:ascii="times new roman" w:hAnsi="times new roman"/>
          <w:color w:val="auto"/>
          <w:sz w:val="28"/>
          <w:szCs w:val="28"/>
        </w:rPr>
        <w:t xml:space="preserve"> - управління оповіщеннями </w:t>
      </w:r>
    </w:p>
    <w:p>
      <w:pPr>
        <w:pStyle w:val="BodyText"/>
        <w:numPr>
          <w:ilvl w:val="1"/>
          <w:numId w:val="30"/>
        </w:numPr>
        <w:tabs>
          <w:tab w:val="clear" w:pos="170"/>
          <w:tab w:val="left" w:pos="0" w:leader="none"/>
        </w:tabs>
        <w:spacing w:lineRule="auto" w:line="360" w:before="0" w:after="0"/>
        <w:ind w:hanging="283" w:left="1418"/>
        <w:rPr/>
      </w:pPr>
      <w:r>
        <w:rPr>
          <w:rStyle w:val="SourceText"/>
          <w:rFonts w:ascii="times new roman" w:hAnsi="times new roman"/>
          <w:color w:val="auto"/>
          <w:sz w:val="28"/>
          <w:szCs w:val="28"/>
        </w:rPr>
        <w:t>/api/user</w:t>
      </w:r>
      <w:r>
        <w:rPr>
          <w:rFonts w:cs="Times New Roman" w:ascii="times new roman" w:hAnsi="times new roman"/>
          <w:color w:val="auto"/>
          <w:sz w:val="28"/>
          <w:szCs w:val="28"/>
        </w:rPr>
        <w:t xml:space="preserve"> - управління користувачами </w:t>
      </w:r>
    </w:p>
    <w:p>
      <w:pPr>
        <w:pStyle w:val="BodyText"/>
        <w:numPr>
          <w:ilvl w:val="0"/>
          <w:numId w:val="30"/>
        </w:numPr>
        <w:tabs>
          <w:tab w:val="clear" w:pos="170"/>
          <w:tab w:val="left" w:pos="0" w:leader="none"/>
        </w:tabs>
        <w:spacing w:lineRule="auto" w:line="360"/>
        <w:ind w:hanging="283" w:left="709"/>
        <w:rPr/>
      </w:pPr>
      <w:r>
        <w:rPr>
          <w:rStyle w:val="Strong"/>
          <w:rFonts w:cs="Times New Roman" w:ascii="times new roman" w:hAnsi="times new roman"/>
          <w:color w:val="auto"/>
          <w:sz w:val="28"/>
          <w:szCs w:val="28"/>
        </w:rPr>
        <w:t>Особливості</w:t>
      </w:r>
      <w:r>
        <w:rPr>
          <w:rFonts w:cs="Times New Roman" w:ascii="times new roman" w:hAnsi="times new roman"/>
          <w:color w:val="auto"/>
          <w:sz w:val="28"/>
          <w:szCs w:val="28"/>
        </w:rPr>
        <w:t xml:space="preserve">: підтримка організацій (multi-tenancy) </w:t>
      </w:r>
    </w:p>
    <w:p>
      <w:pPr>
        <w:pStyle w:val="Heading4"/>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i w:val="false"/>
          <w:iCs w:val="false"/>
          <w:color w:val="auto"/>
          <w:sz w:val="28"/>
          <w:szCs w:val="28"/>
        </w:rPr>
        <w:t>Протоколи взаємодії</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взаємодії між компонентами системи використовуються такі протоколи:</w:t>
      </w:r>
    </w:p>
    <w:p>
      <w:pPr>
        <w:pStyle w:val="BodyText"/>
        <w:numPr>
          <w:ilvl w:val="0"/>
          <w:numId w:val="31"/>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HTTP/HTTPS</w:t>
      </w:r>
      <w:r>
        <w:rPr>
          <w:rFonts w:cs="Times New Roman" w:ascii="times new roman" w:hAnsi="times new roman"/>
          <w:color w:val="auto"/>
          <w:sz w:val="28"/>
          <w:szCs w:val="28"/>
        </w:rPr>
        <w:t xml:space="preserve">: основний протокол для взаємодії з API </w:t>
      </w:r>
    </w:p>
    <w:p>
      <w:pPr>
        <w:pStyle w:val="BodyText"/>
        <w:numPr>
          <w:ilvl w:val="0"/>
          <w:numId w:val="31"/>
        </w:numPr>
        <w:tabs>
          <w:tab w:val="clear" w:pos="170"/>
          <w:tab w:val="left" w:pos="0" w:leader="none"/>
        </w:tabs>
        <w:spacing w:lineRule="auto" w:line="360"/>
        <w:ind w:hanging="283" w:left="709"/>
        <w:rPr/>
      </w:pPr>
      <w:r>
        <w:rPr>
          <w:rStyle w:val="Strong"/>
          <w:rFonts w:cs="Times New Roman" w:ascii="times new roman" w:hAnsi="times new roman"/>
          <w:color w:val="auto"/>
          <w:sz w:val="28"/>
          <w:szCs w:val="28"/>
        </w:rPr>
        <w:t>TCP/UDP</w:t>
      </w:r>
      <w:r>
        <w:rPr>
          <w:rFonts w:cs="Times New Roman" w:ascii="times new roman" w:hAnsi="times new roman"/>
          <w:color w:val="auto"/>
          <w:sz w:val="28"/>
          <w:szCs w:val="28"/>
        </w:rPr>
        <w:t xml:space="preserve">: для передачі логів (Syslog, Fluentd forward protocol)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Аналіз цих специфікацій дозволяє правильно спроектувати точки інтеграції, формати даних та механізми взаємодії між компонентами розроблюваної системи.</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2.2.1.1 Моделювання словника системи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 xml:space="preserve">Для забезпечення єдиного розуміння і використання термінів у розроблюваній системі збору та аналізу телеметрії в Kubernetes, необхідно визначити основні сутності, що становлять словник системи </w:t>
      </w:r>
      <w:r>
        <w:rPr>
          <w:rFonts w:cs="Times New Roman" w:ascii="times new roman" w:hAnsi="times new roman"/>
          <w:color w:val="auto"/>
          <w:sz w:val="28"/>
          <w:szCs w:val="28"/>
        </w:rPr>
        <w:t>[4]</w:t>
      </w:r>
      <w:r>
        <w:rPr>
          <w:rFonts w:cs="Times New Roman" w:ascii="times new roman" w:hAnsi="times new roman"/>
          <w:color w:val="auto"/>
          <w:sz w:val="28"/>
          <w:szCs w:val="28"/>
        </w:rPr>
        <w:t>. Кожна сутність описується з точки зору її атрибутів, взаємозв'язків та операцій.</w:t>
      </w:r>
    </w:p>
    <w:p>
      <w:pPr>
        <w:pStyle w:val="Heading4"/>
        <w:spacing w:lineRule="auto" w:line="360" w:before="0" w:after="120"/>
        <w:ind w:hanging="0" w:left="0"/>
        <w:rPr>
          <w:color w:val="auto"/>
        </w:rPr>
      </w:pPr>
      <w:r>
        <w:rPr>
          <w:rFonts w:eastAsia="Calibri" w:cs="Times New Roman" w:ascii="times new roman" w:hAnsi="times new roman"/>
          <w:color w:val="auto"/>
          <w:sz w:val="28"/>
          <w:szCs w:val="28"/>
        </w:rPr>
        <w:t>Основні сутності системи:</w:t>
      </w:r>
    </w:p>
    <w:p>
      <w:pPr>
        <w:pStyle w:val="BodyText"/>
        <w:spacing w:lineRule="auto" w:line="360" w:before="0" w:after="120"/>
        <w:rPr/>
      </w:pPr>
      <w:r>
        <w:rPr>
          <w:rStyle w:val="Strong"/>
          <w:rFonts w:cs="Times New Roman" w:ascii="times new roman" w:hAnsi="times new roman"/>
          <w:color w:val="auto"/>
          <w:sz w:val="28"/>
          <w:szCs w:val="28"/>
        </w:rPr>
        <w:t>1. Метрика (Metric)</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Представляє вимірювану величину, що характеризує стан або продуктивність компонента системи.</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numPr>
          <w:ilvl w:val="0"/>
          <w:numId w:val="32"/>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унікальний ідентифікатор метрики </w:t>
      </w:r>
    </w:p>
    <w:p>
      <w:pPr>
        <w:pStyle w:val="BodyText"/>
        <w:numPr>
          <w:ilvl w:val="0"/>
          <w:numId w:val="32"/>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value</w:t>
      </w:r>
      <w:r>
        <w:rPr>
          <w:rFonts w:cs="Times New Roman" w:ascii="times new roman" w:hAnsi="times new roman"/>
          <w:color w:val="auto"/>
          <w:sz w:val="28"/>
          <w:szCs w:val="28"/>
        </w:rPr>
        <w:t xml:space="preserve"> - числове значення метрики </w:t>
      </w:r>
    </w:p>
    <w:p>
      <w:pPr>
        <w:pStyle w:val="BodyText"/>
        <w:numPr>
          <w:ilvl w:val="0"/>
          <w:numId w:val="32"/>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timestamp</w:t>
      </w:r>
      <w:r>
        <w:rPr>
          <w:rFonts w:cs="Times New Roman" w:ascii="times new roman" w:hAnsi="times new roman"/>
          <w:color w:val="auto"/>
          <w:sz w:val="28"/>
          <w:szCs w:val="28"/>
        </w:rPr>
        <w:t xml:space="preserve"> - час вимірювання </w:t>
      </w:r>
    </w:p>
    <w:p>
      <w:pPr>
        <w:pStyle w:val="BodyText"/>
        <w:numPr>
          <w:ilvl w:val="0"/>
          <w:numId w:val="32"/>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набір ключ-значення для категоризації та фільтрації </w:t>
      </w:r>
    </w:p>
    <w:p>
      <w:pPr>
        <w:pStyle w:val="BodyText"/>
        <w:numPr>
          <w:ilvl w:val="0"/>
          <w:numId w:val="32"/>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type</w:t>
      </w:r>
      <w:r>
        <w:rPr>
          <w:rFonts w:cs="Times New Roman" w:ascii="times new roman" w:hAnsi="times new roman"/>
          <w:color w:val="auto"/>
          <w:sz w:val="28"/>
          <w:szCs w:val="28"/>
        </w:rPr>
        <w:t xml:space="preserve"> - тип метрики (counter, gauge, histogram, summary) </w:t>
      </w:r>
    </w:p>
    <w:p>
      <w:pPr>
        <w:pStyle w:val="BodyText"/>
        <w:numPr>
          <w:ilvl w:val="0"/>
          <w:numId w:val="32"/>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unit</w:t>
      </w:r>
      <w:r>
        <w:rPr>
          <w:rFonts w:cs="Times New Roman" w:ascii="times new roman" w:hAnsi="times new roman"/>
          <w:color w:val="auto"/>
          <w:sz w:val="28"/>
          <w:szCs w:val="28"/>
        </w:rPr>
        <w:t xml:space="preserve"> - одиниця вимірювання (bytes, seconds, percent) </w:t>
      </w:r>
    </w:p>
    <w:p>
      <w:pPr>
        <w:pStyle w:val="BodyText"/>
        <w:numPr>
          <w:ilvl w:val="0"/>
          <w:numId w:val="32"/>
        </w:numPr>
        <w:tabs>
          <w:tab w:val="clear" w:pos="170"/>
          <w:tab w:val="left" w:pos="0" w:leader="none"/>
        </w:tabs>
        <w:spacing w:lineRule="auto" w:line="360"/>
        <w:ind w:hanging="283" w:left="709"/>
        <w:rPr/>
      </w:pPr>
      <w:r>
        <w:rPr>
          <w:rStyle w:val="SourceText"/>
          <w:rFonts w:ascii="times new roman" w:hAnsi="times new roman"/>
          <w:color w:val="auto"/>
          <w:sz w:val="28"/>
          <w:szCs w:val="28"/>
        </w:rPr>
        <w:t>source</w:t>
      </w:r>
      <w:r>
        <w:rPr>
          <w:rFonts w:cs="Times New Roman" w:ascii="times new roman" w:hAnsi="times new roman"/>
          <w:color w:val="auto"/>
          <w:sz w:val="28"/>
          <w:szCs w:val="28"/>
        </w:rPr>
        <w:t xml:space="preserve"> - джерело метрики (компонент, що її виробляє)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numPr>
          <w:ilvl w:val="0"/>
          <w:numId w:val="33"/>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Збір (collect) </w:t>
      </w:r>
    </w:p>
    <w:p>
      <w:pPr>
        <w:pStyle w:val="BodyText"/>
        <w:numPr>
          <w:ilvl w:val="0"/>
          <w:numId w:val="33"/>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Агрегація (aggregate) </w:t>
      </w:r>
    </w:p>
    <w:p>
      <w:pPr>
        <w:pStyle w:val="BodyText"/>
        <w:numPr>
          <w:ilvl w:val="0"/>
          <w:numId w:val="33"/>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Фільтрація (filter) </w:t>
      </w:r>
    </w:p>
    <w:p>
      <w:pPr>
        <w:pStyle w:val="BodyText"/>
        <w:numPr>
          <w:ilvl w:val="0"/>
          <w:numId w:val="33"/>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Візуалізація (visualize) </w:t>
      </w:r>
    </w:p>
    <w:p>
      <w:pPr>
        <w:pStyle w:val="BodyText"/>
        <w:spacing w:lineRule="auto" w:line="360" w:before="0" w:after="120"/>
        <w:rPr/>
      </w:pPr>
      <w:r>
        <w:rPr>
          <w:rStyle w:val="Strong"/>
          <w:rFonts w:cs="Times New Roman" w:ascii="times new roman" w:hAnsi="times new roman"/>
          <w:color w:val="auto"/>
          <w:sz w:val="28"/>
          <w:szCs w:val="28"/>
        </w:rPr>
        <w:t>2. Лог (Log)</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Запис про подію, що сталася в системі, містить текстове повідомлення та метадані.</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34"/>
        </w:numPr>
        <w:tabs>
          <w:tab w:val="clear" w:pos="17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message</w:t>
      </w:r>
      <w:r>
        <w:rPr>
          <w:rFonts w:cs="Times New Roman" w:ascii="times new roman" w:hAnsi="times new roman"/>
          <w:color w:val="auto"/>
          <w:sz w:val="28"/>
          <w:szCs w:val="28"/>
        </w:rPr>
        <w:t xml:space="preserve"> - текстове повідомлення </w:t>
      </w:r>
    </w:p>
    <w:p>
      <w:pPr>
        <w:pStyle w:val="BodyText"/>
        <w:widowControl/>
        <w:numPr>
          <w:ilvl w:val="0"/>
          <w:numId w:val="34"/>
        </w:numPr>
        <w:tabs>
          <w:tab w:val="clear" w:pos="17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timestamp</w:t>
      </w:r>
      <w:r>
        <w:rPr>
          <w:rFonts w:cs="Times New Roman" w:ascii="times new roman" w:hAnsi="times new roman"/>
          <w:color w:val="auto"/>
          <w:sz w:val="28"/>
          <w:szCs w:val="28"/>
        </w:rPr>
        <w:t xml:space="preserve"> - час створення запису </w:t>
      </w:r>
    </w:p>
    <w:p>
      <w:pPr>
        <w:pStyle w:val="BodyText"/>
        <w:widowControl/>
        <w:numPr>
          <w:ilvl w:val="0"/>
          <w:numId w:val="34"/>
        </w:numPr>
        <w:tabs>
          <w:tab w:val="clear" w:pos="17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level</w:t>
      </w:r>
      <w:r>
        <w:rPr>
          <w:rFonts w:cs="Times New Roman" w:ascii="times new roman" w:hAnsi="times new roman"/>
          <w:color w:val="auto"/>
          <w:sz w:val="28"/>
          <w:szCs w:val="28"/>
        </w:rPr>
        <w:t xml:space="preserve"> - рівень важливості (info, warning, error, debug) </w:t>
      </w:r>
    </w:p>
    <w:p>
      <w:pPr>
        <w:pStyle w:val="BodyText"/>
        <w:widowControl/>
        <w:numPr>
          <w:ilvl w:val="0"/>
          <w:numId w:val="34"/>
        </w:numPr>
        <w:tabs>
          <w:tab w:val="clear" w:pos="17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source</w:t>
      </w:r>
      <w:r>
        <w:rPr>
          <w:rFonts w:cs="Times New Roman" w:ascii="times new roman" w:hAnsi="times new roman"/>
          <w:color w:val="auto"/>
          <w:sz w:val="28"/>
          <w:szCs w:val="28"/>
        </w:rPr>
        <w:t xml:space="preserve"> - джерело (под, контейнер, компонент) </w:t>
      </w:r>
    </w:p>
    <w:p>
      <w:pPr>
        <w:pStyle w:val="BodyText"/>
        <w:widowControl/>
        <w:numPr>
          <w:ilvl w:val="0"/>
          <w:numId w:val="34"/>
        </w:numPr>
        <w:tabs>
          <w:tab w:val="clear" w:pos="17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namespace</w:t>
      </w:r>
      <w:r>
        <w:rPr>
          <w:rFonts w:cs="Times New Roman" w:ascii="times new roman" w:hAnsi="times new roman"/>
          <w:color w:val="auto"/>
          <w:sz w:val="28"/>
          <w:szCs w:val="28"/>
        </w:rPr>
        <w:t xml:space="preserve"> - простір імен Kubernetes </w:t>
      </w:r>
    </w:p>
    <w:p>
      <w:pPr>
        <w:pStyle w:val="BodyText"/>
        <w:widowControl/>
        <w:numPr>
          <w:ilvl w:val="0"/>
          <w:numId w:val="34"/>
        </w:numPr>
        <w:tabs>
          <w:tab w:val="clear" w:pos="17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pod_name</w:t>
      </w:r>
      <w:r>
        <w:rPr>
          <w:rFonts w:cs="Times New Roman" w:ascii="times new roman" w:hAnsi="times new roman"/>
          <w:color w:val="auto"/>
          <w:sz w:val="28"/>
          <w:szCs w:val="28"/>
        </w:rPr>
        <w:t xml:space="preserve"> - ім'я поду </w:t>
      </w:r>
    </w:p>
    <w:p>
      <w:pPr>
        <w:pStyle w:val="BodyText"/>
        <w:widowControl/>
        <w:numPr>
          <w:ilvl w:val="0"/>
          <w:numId w:val="34"/>
        </w:numPr>
        <w:tabs>
          <w:tab w:val="clear" w:pos="17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container_name</w:t>
      </w:r>
      <w:r>
        <w:rPr>
          <w:rFonts w:cs="Times New Roman" w:ascii="times new roman" w:hAnsi="times new roman"/>
          <w:color w:val="auto"/>
          <w:sz w:val="28"/>
          <w:szCs w:val="28"/>
        </w:rPr>
        <w:t xml:space="preserve"> - ім'я контейнера </w:t>
      </w:r>
    </w:p>
    <w:p>
      <w:pPr>
        <w:pStyle w:val="BodyText"/>
        <w:widowControl/>
        <w:numPr>
          <w:ilvl w:val="0"/>
          <w:numId w:val="34"/>
        </w:numPr>
        <w:tabs>
          <w:tab w:val="clear" w:pos="17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додаткові мітки для категоризації </w:t>
      </w:r>
    </w:p>
    <w:p>
      <w:pPr>
        <w:pStyle w:val="BodyText"/>
        <w:widowControl/>
        <w:numPr>
          <w:ilvl w:val="0"/>
          <w:numId w:val="34"/>
        </w:numPr>
        <w:tabs>
          <w:tab w:val="clear" w:pos="170"/>
          <w:tab w:val="left" w:pos="632" w:leader="none"/>
        </w:tabs>
        <w:suppressAutoHyphens w:val="true"/>
        <w:overflowPunct w:val="true"/>
        <w:bidi w:val="0"/>
        <w:spacing w:lineRule="auto" w:line="360"/>
        <w:ind w:hanging="360" w:left="720" w:right="0"/>
        <w:jc w:val="left"/>
        <w:rPr/>
      </w:pPr>
      <w:r>
        <w:rPr>
          <w:rStyle w:val="SourceText"/>
          <w:rFonts w:ascii="times new roman" w:hAnsi="times new roman"/>
          <w:color w:val="auto"/>
          <w:sz w:val="28"/>
          <w:szCs w:val="28"/>
        </w:rPr>
        <w:t>trace_id</w:t>
      </w:r>
      <w:r>
        <w:rPr>
          <w:rFonts w:cs="Times New Roman" w:ascii="times new roman" w:hAnsi="times new roman"/>
          <w:color w:val="auto"/>
          <w:sz w:val="28"/>
          <w:szCs w:val="28"/>
        </w:rPr>
        <w:t xml:space="preserve"> - ідентифікатор трасування (для розподілених викликів)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35"/>
        </w:numPr>
        <w:tabs>
          <w:tab w:val="clear" w:pos="170"/>
          <w:tab w:val="left" w:pos="0" w:leader="none"/>
        </w:tabs>
        <w:suppressAutoHyphens w:val="true"/>
        <w:overflowPunct w:val="tru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Збір (collect) </w:t>
      </w:r>
    </w:p>
    <w:p>
      <w:pPr>
        <w:pStyle w:val="BodyText"/>
        <w:widowControl/>
        <w:numPr>
          <w:ilvl w:val="0"/>
          <w:numId w:val="35"/>
        </w:numPr>
        <w:tabs>
          <w:tab w:val="clear" w:pos="170"/>
          <w:tab w:val="left" w:pos="0" w:leader="none"/>
        </w:tabs>
        <w:suppressAutoHyphens w:val="true"/>
        <w:overflowPunct w:val="tru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Парсинг (parse) </w:t>
      </w:r>
    </w:p>
    <w:p>
      <w:pPr>
        <w:pStyle w:val="BodyText"/>
        <w:widowControl/>
        <w:numPr>
          <w:ilvl w:val="0"/>
          <w:numId w:val="35"/>
        </w:numPr>
        <w:tabs>
          <w:tab w:val="clear" w:pos="170"/>
          <w:tab w:val="left" w:pos="0" w:leader="none"/>
        </w:tabs>
        <w:suppressAutoHyphens w:val="true"/>
        <w:overflowPunct w:val="tru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Фільтрація (filter) </w:t>
      </w:r>
    </w:p>
    <w:p>
      <w:pPr>
        <w:pStyle w:val="BodyText"/>
        <w:widowControl/>
        <w:numPr>
          <w:ilvl w:val="0"/>
          <w:numId w:val="35"/>
        </w:numPr>
        <w:tabs>
          <w:tab w:val="clear" w:pos="170"/>
          <w:tab w:val="left" w:pos="0" w:leader="none"/>
        </w:tabs>
        <w:suppressAutoHyphens w:val="true"/>
        <w:overflowPunct w:val="tru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Пошук (search) </w:t>
      </w:r>
    </w:p>
    <w:p>
      <w:pPr>
        <w:pStyle w:val="BodyText"/>
        <w:widowControl/>
        <w:numPr>
          <w:ilvl w:val="0"/>
          <w:numId w:val="35"/>
        </w:numPr>
        <w:tabs>
          <w:tab w:val="clear" w:pos="170"/>
          <w:tab w:val="left" w:pos="0" w:leader="none"/>
        </w:tabs>
        <w:suppressAutoHyphens w:val="true"/>
        <w:overflowPunct w:val="true"/>
        <w:bidi w:val="0"/>
        <w:spacing w:lineRule="auto" w:line="360"/>
        <w:ind w:hanging="360" w:left="629" w:right="0"/>
        <w:jc w:val="left"/>
        <w:rPr>
          <w:color w:val="auto"/>
        </w:rPr>
      </w:pPr>
      <w:r>
        <w:rPr>
          <w:rFonts w:cs="Times New Roman" w:ascii="times new roman" w:hAnsi="times new roman"/>
          <w:color w:val="auto"/>
          <w:sz w:val="28"/>
          <w:szCs w:val="28"/>
        </w:rPr>
        <w:t xml:space="preserve">Аналіз (analyze) </w:t>
      </w:r>
    </w:p>
    <w:p>
      <w:pPr>
        <w:pStyle w:val="BodyText"/>
        <w:spacing w:lineRule="auto" w:line="360" w:before="0" w:after="120"/>
        <w:rPr/>
      </w:pPr>
      <w:r>
        <w:rPr>
          <w:rStyle w:val="Strong"/>
          <w:rFonts w:cs="Times New Roman" w:ascii="times new roman" w:hAnsi="times new roman"/>
          <w:color w:val="auto"/>
          <w:sz w:val="28"/>
          <w:szCs w:val="28"/>
        </w:rPr>
        <w:t>3. Оповіщення (Alert)</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Повідомлення про перевищення порогового значення або виявлення аномалії.</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3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назва оповіщення </w:t>
      </w:r>
    </w:p>
    <w:p>
      <w:pPr>
        <w:pStyle w:val="BodyText"/>
        <w:widowControl/>
        <w:numPr>
          <w:ilvl w:val="0"/>
          <w:numId w:val="3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статус (firing, resolved, pending) </w:t>
      </w:r>
    </w:p>
    <w:p>
      <w:pPr>
        <w:pStyle w:val="BodyText"/>
        <w:widowControl/>
        <w:numPr>
          <w:ilvl w:val="0"/>
          <w:numId w:val="3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severity</w:t>
      </w:r>
      <w:r>
        <w:rPr>
          <w:rFonts w:cs="Times New Roman" w:ascii="times new roman" w:hAnsi="times new roman"/>
          <w:color w:val="auto"/>
          <w:sz w:val="28"/>
          <w:szCs w:val="28"/>
        </w:rPr>
        <w:t xml:space="preserve"> - серйозність (critical, warning, info) </w:t>
      </w:r>
    </w:p>
    <w:p>
      <w:pPr>
        <w:pStyle w:val="BodyText"/>
        <w:widowControl/>
        <w:numPr>
          <w:ilvl w:val="0"/>
          <w:numId w:val="3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timestamp</w:t>
      </w:r>
      <w:r>
        <w:rPr>
          <w:rFonts w:cs="Times New Roman" w:ascii="times new roman" w:hAnsi="times new roman"/>
          <w:color w:val="auto"/>
          <w:sz w:val="28"/>
          <w:szCs w:val="28"/>
        </w:rPr>
        <w:t xml:space="preserve"> - час виникнення </w:t>
      </w:r>
    </w:p>
    <w:p>
      <w:pPr>
        <w:pStyle w:val="BodyText"/>
        <w:widowControl/>
        <w:numPr>
          <w:ilvl w:val="0"/>
          <w:numId w:val="3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value</w:t>
      </w:r>
      <w:r>
        <w:rPr>
          <w:rFonts w:cs="Times New Roman" w:ascii="times new roman" w:hAnsi="times new roman"/>
          <w:color w:val="auto"/>
          <w:sz w:val="28"/>
          <w:szCs w:val="28"/>
        </w:rPr>
        <w:t xml:space="preserve"> - значення, що викликало оповіщення </w:t>
      </w:r>
    </w:p>
    <w:p>
      <w:pPr>
        <w:pStyle w:val="BodyText"/>
        <w:widowControl/>
        <w:numPr>
          <w:ilvl w:val="0"/>
          <w:numId w:val="3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description</w:t>
      </w:r>
      <w:r>
        <w:rPr>
          <w:rFonts w:cs="Times New Roman" w:ascii="times new roman" w:hAnsi="times new roman"/>
          <w:color w:val="auto"/>
          <w:sz w:val="28"/>
          <w:szCs w:val="28"/>
        </w:rPr>
        <w:t xml:space="preserve"> - опис проблеми </w:t>
      </w:r>
    </w:p>
    <w:p>
      <w:pPr>
        <w:pStyle w:val="BodyText"/>
        <w:widowControl/>
        <w:numPr>
          <w:ilvl w:val="0"/>
          <w:numId w:val="3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мітки для категоризації </w:t>
      </w:r>
    </w:p>
    <w:p>
      <w:pPr>
        <w:pStyle w:val="BodyText"/>
        <w:widowControl/>
        <w:numPr>
          <w:ilvl w:val="0"/>
          <w:numId w:val="3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annotations</w:t>
      </w:r>
      <w:r>
        <w:rPr>
          <w:rFonts w:cs="Times New Roman" w:ascii="times new roman" w:hAnsi="times new roman"/>
          <w:color w:val="auto"/>
          <w:sz w:val="28"/>
          <w:szCs w:val="28"/>
        </w:rPr>
        <w:t xml:space="preserve"> - додаткові відомості (посилання, інструкції) </w:t>
      </w:r>
    </w:p>
    <w:p>
      <w:pPr>
        <w:pStyle w:val="BodyText"/>
        <w:widowControl/>
        <w:numPr>
          <w:ilvl w:val="0"/>
          <w:numId w:val="3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silenced</w:t>
      </w:r>
      <w:r>
        <w:rPr>
          <w:rFonts w:cs="Times New Roman" w:ascii="times new roman" w:hAnsi="times new roman"/>
          <w:color w:val="auto"/>
          <w:sz w:val="28"/>
          <w:szCs w:val="28"/>
        </w:rPr>
        <w:t xml:space="preserve"> - чи заглушено оповіщення </w:t>
      </w:r>
    </w:p>
    <w:p>
      <w:pPr>
        <w:pStyle w:val="BodyText"/>
        <w:widowControl/>
        <w:numPr>
          <w:ilvl w:val="0"/>
          <w:numId w:val="36"/>
        </w:numPr>
        <w:tabs>
          <w:tab w:val="clear" w:pos="17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acknowledged</w:t>
      </w:r>
      <w:r>
        <w:rPr>
          <w:rFonts w:cs="Times New Roman" w:ascii="times new roman" w:hAnsi="times new roman"/>
          <w:color w:val="auto"/>
          <w:sz w:val="28"/>
          <w:szCs w:val="28"/>
        </w:rPr>
        <w:t xml:space="preserve"> - чи підтверджено отримання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37"/>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(create) </w:t>
      </w:r>
    </w:p>
    <w:p>
      <w:pPr>
        <w:pStyle w:val="BodyText"/>
        <w:widowControl/>
        <w:numPr>
          <w:ilvl w:val="0"/>
          <w:numId w:val="37"/>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Відправка (send) </w:t>
      </w:r>
    </w:p>
    <w:p>
      <w:pPr>
        <w:pStyle w:val="BodyText"/>
        <w:widowControl/>
        <w:numPr>
          <w:ilvl w:val="0"/>
          <w:numId w:val="37"/>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Заглушення (silence) </w:t>
      </w:r>
    </w:p>
    <w:p>
      <w:pPr>
        <w:pStyle w:val="BodyText"/>
        <w:widowControl/>
        <w:numPr>
          <w:ilvl w:val="0"/>
          <w:numId w:val="37"/>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Підтвердження (acknowledge) </w:t>
      </w:r>
    </w:p>
    <w:p>
      <w:pPr>
        <w:pStyle w:val="BodyText"/>
        <w:widowControl/>
        <w:numPr>
          <w:ilvl w:val="0"/>
          <w:numId w:val="37"/>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Розв'язання (resolve) </w:t>
      </w:r>
    </w:p>
    <w:p>
      <w:pPr>
        <w:pStyle w:val="BodyText"/>
        <w:spacing w:lineRule="auto" w:line="360" w:before="0" w:after="120"/>
        <w:rPr/>
      </w:pPr>
      <w:r>
        <w:rPr>
          <w:rStyle w:val="Strong"/>
          <w:rFonts w:cs="Times New Roman" w:ascii="times new roman" w:hAnsi="times new roman"/>
          <w:color w:val="auto"/>
          <w:sz w:val="28"/>
          <w:szCs w:val="28"/>
        </w:rPr>
        <w:t>4. Дашборд (Dashboard)</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Візуальне представлення набору метрик та інших даних моніторингу.</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38"/>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title</w:t>
      </w:r>
      <w:r>
        <w:rPr>
          <w:rFonts w:cs="Times New Roman" w:ascii="times new roman" w:hAnsi="times new roman"/>
          <w:color w:val="auto"/>
          <w:sz w:val="28"/>
          <w:szCs w:val="28"/>
        </w:rPr>
        <w:t xml:space="preserve"> - назва дашборду </w:t>
      </w:r>
    </w:p>
    <w:p>
      <w:pPr>
        <w:pStyle w:val="BodyText"/>
        <w:widowControl/>
        <w:numPr>
          <w:ilvl w:val="0"/>
          <w:numId w:val="38"/>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uid</w:t>
      </w:r>
      <w:r>
        <w:rPr>
          <w:rFonts w:cs="Times New Roman" w:ascii="times new roman" w:hAnsi="times new roman"/>
          <w:color w:val="auto"/>
          <w:sz w:val="28"/>
          <w:szCs w:val="28"/>
        </w:rPr>
        <w:t xml:space="preserve"> - унікальний ідентифікатор </w:t>
      </w:r>
    </w:p>
    <w:p>
      <w:pPr>
        <w:pStyle w:val="BodyText"/>
        <w:widowControl/>
        <w:numPr>
          <w:ilvl w:val="0"/>
          <w:numId w:val="38"/>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version</w:t>
      </w:r>
      <w:r>
        <w:rPr>
          <w:rFonts w:cs="Times New Roman" w:ascii="times new roman" w:hAnsi="times new roman"/>
          <w:color w:val="auto"/>
          <w:sz w:val="28"/>
          <w:szCs w:val="28"/>
        </w:rPr>
        <w:t xml:space="preserve"> - версія </w:t>
      </w:r>
    </w:p>
    <w:p>
      <w:pPr>
        <w:pStyle w:val="BodyText"/>
        <w:widowControl/>
        <w:numPr>
          <w:ilvl w:val="0"/>
          <w:numId w:val="38"/>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panels</w:t>
      </w:r>
      <w:r>
        <w:rPr>
          <w:rFonts w:cs="Times New Roman" w:ascii="times new roman" w:hAnsi="times new roman"/>
          <w:color w:val="auto"/>
          <w:sz w:val="28"/>
          <w:szCs w:val="28"/>
        </w:rPr>
        <w:t xml:space="preserve"> - набір панелей з візуалізаціями </w:t>
      </w:r>
    </w:p>
    <w:p>
      <w:pPr>
        <w:pStyle w:val="BodyText"/>
        <w:widowControl/>
        <w:numPr>
          <w:ilvl w:val="0"/>
          <w:numId w:val="38"/>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variables</w:t>
      </w:r>
      <w:r>
        <w:rPr>
          <w:rFonts w:cs="Times New Roman" w:ascii="times new roman" w:hAnsi="times new roman"/>
          <w:color w:val="auto"/>
          <w:sz w:val="28"/>
          <w:szCs w:val="28"/>
        </w:rPr>
        <w:t xml:space="preserve"> - змінні для фільтрації/налаштування </w:t>
      </w:r>
    </w:p>
    <w:p>
      <w:pPr>
        <w:pStyle w:val="BodyText"/>
        <w:widowControl/>
        <w:numPr>
          <w:ilvl w:val="0"/>
          <w:numId w:val="38"/>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timeRange</w:t>
      </w:r>
      <w:r>
        <w:rPr>
          <w:rFonts w:cs="Times New Roman" w:ascii="times new roman" w:hAnsi="times new roman"/>
          <w:color w:val="auto"/>
          <w:sz w:val="28"/>
          <w:szCs w:val="28"/>
        </w:rPr>
        <w:t xml:space="preserve"> - діапазон часу за замовчуванням </w:t>
      </w:r>
    </w:p>
    <w:p>
      <w:pPr>
        <w:pStyle w:val="BodyText"/>
        <w:widowControl/>
        <w:numPr>
          <w:ilvl w:val="0"/>
          <w:numId w:val="38"/>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owner</w:t>
      </w:r>
      <w:r>
        <w:rPr>
          <w:rFonts w:cs="Times New Roman" w:ascii="times new roman" w:hAnsi="times new roman"/>
          <w:color w:val="auto"/>
          <w:sz w:val="28"/>
          <w:szCs w:val="28"/>
        </w:rPr>
        <w:t xml:space="preserve"> - власник дашборду </w:t>
      </w:r>
    </w:p>
    <w:p>
      <w:pPr>
        <w:pStyle w:val="BodyText"/>
        <w:widowControl/>
        <w:numPr>
          <w:ilvl w:val="0"/>
          <w:numId w:val="38"/>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tags</w:t>
      </w:r>
      <w:r>
        <w:rPr>
          <w:rFonts w:cs="Times New Roman" w:ascii="times new roman" w:hAnsi="times new roman"/>
          <w:color w:val="auto"/>
          <w:sz w:val="28"/>
          <w:szCs w:val="28"/>
        </w:rPr>
        <w:t xml:space="preserve"> - теги для категоризації </w:t>
      </w:r>
    </w:p>
    <w:p>
      <w:pPr>
        <w:pStyle w:val="BodyText"/>
        <w:widowControl/>
        <w:numPr>
          <w:ilvl w:val="0"/>
          <w:numId w:val="38"/>
        </w:numPr>
        <w:tabs>
          <w:tab w:val="clear" w:pos="17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permissions</w:t>
      </w:r>
      <w:r>
        <w:rPr>
          <w:rFonts w:cs="Times New Roman" w:ascii="times new roman" w:hAnsi="times new roman"/>
          <w:color w:val="auto"/>
          <w:sz w:val="28"/>
          <w:szCs w:val="28"/>
        </w:rPr>
        <w:t xml:space="preserve"> - права доступу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39"/>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(create) </w:t>
      </w:r>
    </w:p>
    <w:p>
      <w:pPr>
        <w:pStyle w:val="BodyText"/>
        <w:widowControl/>
        <w:numPr>
          <w:ilvl w:val="0"/>
          <w:numId w:val="39"/>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Оновлення (update) </w:t>
      </w:r>
    </w:p>
    <w:p>
      <w:pPr>
        <w:pStyle w:val="BodyText"/>
        <w:widowControl/>
        <w:numPr>
          <w:ilvl w:val="0"/>
          <w:numId w:val="39"/>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Видалення (delete) </w:t>
      </w:r>
    </w:p>
    <w:p>
      <w:pPr>
        <w:pStyle w:val="BodyText"/>
        <w:widowControl/>
        <w:numPr>
          <w:ilvl w:val="0"/>
          <w:numId w:val="39"/>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Експорт (export) </w:t>
      </w:r>
    </w:p>
    <w:p>
      <w:pPr>
        <w:pStyle w:val="BodyText"/>
        <w:widowControl/>
        <w:numPr>
          <w:ilvl w:val="0"/>
          <w:numId w:val="39"/>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Імпорт (import) </w:t>
      </w:r>
    </w:p>
    <w:p>
      <w:pPr>
        <w:pStyle w:val="BodyText"/>
        <w:widowControl/>
        <w:numPr>
          <w:ilvl w:val="0"/>
          <w:numId w:val="39"/>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Перегляд (view) </w:t>
      </w:r>
    </w:p>
    <w:p>
      <w:pPr>
        <w:pStyle w:val="BodyText"/>
        <w:spacing w:lineRule="auto" w:line="360" w:before="0" w:after="120"/>
        <w:rPr/>
      </w:pPr>
      <w:r>
        <w:rPr>
          <w:rStyle w:val="Strong"/>
          <w:rFonts w:cs="Times New Roman" w:ascii="times new roman" w:hAnsi="times new roman"/>
          <w:color w:val="auto"/>
          <w:sz w:val="28"/>
          <w:szCs w:val="28"/>
        </w:rPr>
        <w:t>5. Ресурс Kubernetes (K8sResource)</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Об'єкт Kubernetes, що є джерелом метрик та логів.</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numPr>
          <w:ilvl w:val="0"/>
          <w:numId w:val="40"/>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kind</w:t>
      </w:r>
      <w:r>
        <w:rPr>
          <w:rFonts w:cs="Times New Roman" w:ascii="times new roman" w:hAnsi="times new roman"/>
          <w:color w:val="auto"/>
          <w:sz w:val="28"/>
          <w:szCs w:val="28"/>
        </w:rPr>
        <w:t xml:space="preserve"> - тип ресурсу (Pod, Deployment, Service) </w:t>
      </w:r>
    </w:p>
    <w:p>
      <w:pPr>
        <w:pStyle w:val="BodyText"/>
        <w:numPr>
          <w:ilvl w:val="0"/>
          <w:numId w:val="40"/>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ім'я ресурсу </w:t>
      </w:r>
    </w:p>
    <w:p>
      <w:pPr>
        <w:pStyle w:val="BodyText"/>
        <w:numPr>
          <w:ilvl w:val="0"/>
          <w:numId w:val="40"/>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namespace</w:t>
      </w:r>
      <w:r>
        <w:rPr>
          <w:rFonts w:cs="Times New Roman" w:ascii="times new roman" w:hAnsi="times new roman"/>
          <w:color w:val="auto"/>
          <w:sz w:val="28"/>
          <w:szCs w:val="28"/>
        </w:rPr>
        <w:t xml:space="preserve"> - простір імен </w:t>
      </w:r>
    </w:p>
    <w:p>
      <w:pPr>
        <w:pStyle w:val="BodyText"/>
        <w:numPr>
          <w:ilvl w:val="0"/>
          <w:numId w:val="40"/>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uid</w:t>
      </w:r>
      <w:r>
        <w:rPr>
          <w:rFonts w:cs="Times New Roman" w:ascii="times new roman" w:hAnsi="times new roman"/>
          <w:color w:val="auto"/>
          <w:sz w:val="28"/>
          <w:szCs w:val="28"/>
        </w:rPr>
        <w:t xml:space="preserve"> - унікальний ідентифікатор </w:t>
      </w:r>
    </w:p>
    <w:p>
      <w:pPr>
        <w:pStyle w:val="BodyText"/>
        <w:numPr>
          <w:ilvl w:val="0"/>
          <w:numId w:val="40"/>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мітки, присвоєні ресурсу </w:t>
      </w:r>
    </w:p>
    <w:p>
      <w:pPr>
        <w:pStyle w:val="BodyText"/>
        <w:numPr>
          <w:ilvl w:val="0"/>
          <w:numId w:val="40"/>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annotations</w:t>
      </w:r>
      <w:r>
        <w:rPr>
          <w:rFonts w:cs="Times New Roman" w:ascii="times new roman" w:hAnsi="times new roman"/>
          <w:color w:val="auto"/>
          <w:sz w:val="28"/>
          <w:szCs w:val="28"/>
        </w:rPr>
        <w:t xml:space="preserve"> - анотації з додатковою інформацією </w:t>
      </w:r>
    </w:p>
    <w:p>
      <w:pPr>
        <w:pStyle w:val="BodyText"/>
        <w:numPr>
          <w:ilvl w:val="0"/>
          <w:numId w:val="40"/>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creationTimestamp</w:t>
      </w:r>
      <w:r>
        <w:rPr>
          <w:rFonts w:cs="Times New Roman" w:ascii="times new roman" w:hAnsi="times new roman"/>
          <w:color w:val="auto"/>
          <w:sz w:val="28"/>
          <w:szCs w:val="28"/>
        </w:rPr>
        <w:t xml:space="preserve"> - час створення </w:t>
      </w:r>
    </w:p>
    <w:p>
      <w:pPr>
        <w:pStyle w:val="BodyText"/>
        <w:numPr>
          <w:ilvl w:val="0"/>
          <w:numId w:val="40"/>
        </w:numPr>
        <w:tabs>
          <w:tab w:val="clear" w:pos="170"/>
          <w:tab w:val="left" w:pos="0" w:leader="none"/>
        </w:tabs>
        <w:spacing w:lineRule="auto" w:line="360" w:before="0" w:after="0"/>
        <w:ind w:hanging="283" w:left="709"/>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поточний статус </w:t>
      </w:r>
    </w:p>
    <w:p>
      <w:pPr>
        <w:pStyle w:val="BodyText"/>
        <w:numPr>
          <w:ilvl w:val="0"/>
          <w:numId w:val="40"/>
        </w:numPr>
        <w:tabs>
          <w:tab w:val="clear" w:pos="170"/>
          <w:tab w:val="left" w:pos="0" w:leader="none"/>
        </w:tabs>
        <w:spacing w:lineRule="auto" w:line="360"/>
        <w:ind w:hanging="283" w:left="709"/>
        <w:rPr/>
      </w:pPr>
      <w:r>
        <w:rPr>
          <w:rStyle w:val="SourceText"/>
          <w:rFonts w:ascii="times new roman" w:hAnsi="times new roman"/>
          <w:color w:val="auto"/>
          <w:sz w:val="28"/>
          <w:szCs w:val="28"/>
        </w:rPr>
        <w:t>spec</w:t>
      </w:r>
      <w:r>
        <w:rPr>
          <w:rFonts w:cs="Times New Roman" w:ascii="times new roman" w:hAnsi="times new roman"/>
          <w:color w:val="auto"/>
          <w:sz w:val="28"/>
          <w:szCs w:val="28"/>
        </w:rPr>
        <w:t xml:space="preserve"> - специфікація конфігурації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numPr>
          <w:ilvl w:val="0"/>
          <w:numId w:val="41"/>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Виявлення (discover) </w:t>
      </w:r>
    </w:p>
    <w:p>
      <w:pPr>
        <w:pStyle w:val="BodyText"/>
        <w:numPr>
          <w:ilvl w:val="0"/>
          <w:numId w:val="41"/>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Моніторинг (monitor) </w:t>
      </w:r>
    </w:p>
    <w:p>
      <w:pPr>
        <w:pStyle w:val="BodyText"/>
        <w:numPr>
          <w:ilvl w:val="0"/>
          <w:numId w:val="41"/>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Відстеження життєвого циклу (track lifecycle) </w:t>
      </w:r>
    </w:p>
    <w:p>
      <w:pPr>
        <w:pStyle w:val="BodyText"/>
        <w:numPr>
          <w:ilvl w:val="0"/>
          <w:numId w:val="41"/>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Збір метрик (collect metrics) </w:t>
      </w:r>
    </w:p>
    <w:p>
      <w:pPr>
        <w:pStyle w:val="BodyText"/>
        <w:numPr>
          <w:ilvl w:val="0"/>
          <w:numId w:val="41"/>
        </w:numPr>
        <w:tabs>
          <w:tab w:val="clear" w:pos="170"/>
          <w:tab w:val="left" w:pos="0" w:leader="none"/>
        </w:tabs>
        <w:spacing w:lineRule="auto" w:line="360"/>
        <w:ind w:hanging="283" w:left="709"/>
        <w:rPr>
          <w:color w:val="auto"/>
        </w:rPr>
      </w:pPr>
      <w:r>
        <w:rPr>
          <w:rFonts w:cs="Times New Roman" w:ascii="times new roman" w:hAnsi="times new roman"/>
          <w:color w:val="auto"/>
          <w:sz w:val="28"/>
          <w:szCs w:val="28"/>
        </w:rPr>
        <w:t xml:space="preserve">Збір логів (collect logs) </w:t>
      </w:r>
    </w:p>
    <w:p>
      <w:pPr>
        <w:pStyle w:val="BodyText"/>
        <w:spacing w:lineRule="auto" w:line="360" w:before="0" w:after="120"/>
        <w:rPr/>
      </w:pPr>
      <w:r>
        <w:rPr>
          <w:rStyle w:val="Strong"/>
          <w:rFonts w:cs="Times New Roman" w:ascii="times new roman" w:hAnsi="times new roman"/>
          <w:color w:val="auto"/>
          <w:sz w:val="28"/>
          <w:szCs w:val="28"/>
        </w:rPr>
        <w:t>6. Агент збору даних (CollectionAgent)</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Компонент, відповідальний за збір телеметрії з джерел.</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42"/>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type</w:t>
      </w:r>
      <w:r>
        <w:rPr>
          <w:rFonts w:cs="Times New Roman" w:ascii="times new roman" w:hAnsi="times new roman"/>
          <w:color w:val="auto"/>
          <w:sz w:val="28"/>
          <w:szCs w:val="28"/>
        </w:rPr>
        <w:t xml:space="preserve"> - тип агента (Prometheus exporter, Fluent Bit, etc) </w:t>
      </w:r>
    </w:p>
    <w:p>
      <w:pPr>
        <w:pStyle w:val="BodyText"/>
        <w:widowControl/>
        <w:numPr>
          <w:ilvl w:val="0"/>
          <w:numId w:val="42"/>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version</w:t>
      </w:r>
      <w:r>
        <w:rPr>
          <w:rFonts w:cs="Times New Roman" w:ascii="times new roman" w:hAnsi="times new roman"/>
          <w:color w:val="auto"/>
          <w:sz w:val="28"/>
          <w:szCs w:val="28"/>
        </w:rPr>
        <w:t xml:space="preserve"> - версія агента </w:t>
      </w:r>
    </w:p>
    <w:p>
      <w:pPr>
        <w:pStyle w:val="BodyText"/>
        <w:widowControl/>
        <w:numPr>
          <w:ilvl w:val="0"/>
          <w:numId w:val="42"/>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статус (running, failed, etc) </w:t>
      </w:r>
    </w:p>
    <w:p>
      <w:pPr>
        <w:pStyle w:val="BodyText"/>
        <w:widowControl/>
        <w:numPr>
          <w:ilvl w:val="0"/>
          <w:numId w:val="42"/>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configuration</w:t>
      </w:r>
      <w:r>
        <w:rPr>
          <w:rFonts w:cs="Times New Roman" w:ascii="times new roman" w:hAnsi="times new roman"/>
          <w:color w:val="auto"/>
          <w:sz w:val="28"/>
          <w:szCs w:val="28"/>
        </w:rPr>
        <w:t xml:space="preserve"> - параметри конфігурації </w:t>
      </w:r>
    </w:p>
    <w:p>
      <w:pPr>
        <w:pStyle w:val="BodyText"/>
        <w:widowControl/>
        <w:numPr>
          <w:ilvl w:val="0"/>
          <w:numId w:val="42"/>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resources</w:t>
      </w:r>
      <w:r>
        <w:rPr>
          <w:rFonts w:cs="Times New Roman" w:ascii="times new roman" w:hAnsi="times new roman"/>
          <w:color w:val="auto"/>
          <w:sz w:val="28"/>
          <w:szCs w:val="28"/>
        </w:rPr>
        <w:t xml:space="preserve"> - виділені ресурси (CPU, memory) </w:t>
      </w:r>
    </w:p>
    <w:p>
      <w:pPr>
        <w:pStyle w:val="BodyText"/>
        <w:widowControl/>
        <w:numPr>
          <w:ilvl w:val="0"/>
          <w:numId w:val="42"/>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targetSelectors</w:t>
      </w:r>
      <w:r>
        <w:rPr>
          <w:rFonts w:cs="Times New Roman" w:ascii="times new roman" w:hAnsi="times new roman"/>
          <w:color w:val="auto"/>
          <w:sz w:val="28"/>
          <w:szCs w:val="28"/>
        </w:rPr>
        <w:t xml:space="preserve"> - селектори цілей для збору даних </w:t>
      </w:r>
    </w:p>
    <w:p>
      <w:pPr>
        <w:pStyle w:val="BodyText"/>
        <w:widowControl/>
        <w:numPr>
          <w:ilvl w:val="0"/>
          <w:numId w:val="42"/>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scrapeInterval</w:t>
      </w:r>
      <w:r>
        <w:rPr>
          <w:rFonts w:cs="Times New Roman" w:ascii="times new roman" w:hAnsi="times new roman"/>
          <w:color w:val="auto"/>
          <w:sz w:val="28"/>
          <w:szCs w:val="28"/>
        </w:rPr>
        <w:t xml:space="preserve"> - інтервал збору даних </w:t>
      </w:r>
    </w:p>
    <w:p>
      <w:pPr>
        <w:pStyle w:val="BodyText"/>
        <w:widowControl/>
        <w:numPr>
          <w:ilvl w:val="0"/>
          <w:numId w:val="42"/>
        </w:numPr>
        <w:tabs>
          <w:tab w:val="clear" w:pos="17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bufferSize</w:t>
      </w:r>
      <w:r>
        <w:rPr>
          <w:rFonts w:cs="Times New Roman" w:ascii="times new roman" w:hAnsi="times new roman"/>
          <w:color w:val="auto"/>
          <w:sz w:val="28"/>
          <w:szCs w:val="28"/>
        </w:rPr>
        <w:t xml:space="preserve"> - розмір буфера для тимчасового зберігання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43"/>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Розгортання (deploy) </w:t>
      </w:r>
    </w:p>
    <w:p>
      <w:pPr>
        <w:pStyle w:val="BodyText"/>
        <w:widowControl/>
        <w:numPr>
          <w:ilvl w:val="0"/>
          <w:numId w:val="43"/>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Конфігурування (configure) </w:t>
      </w:r>
    </w:p>
    <w:p>
      <w:pPr>
        <w:pStyle w:val="BodyText"/>
        <w:widowControl/>
        <w:numPr>
          <w:ilvl w:val="0"/>
          <w:numId w:val="43"/>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Збір даних (collect) </w:t>
      </w:r>
    </w:p>
    <w:p>
      <w:pPr>
        <w:pStyle w:val="BodyText"/>
        <w:widowControl/>
        <w:numPr>
          <w:ilvl w:val="0"/>
          <w:numId w:val="43"/>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Фільтрація (filter) </w:t>
      </w:r>
    </w:p>
    <w:p>
      <w:pPr>
        <w:pStyle w:val="BodyText"/>
        <w:widowControl/>
        <w:numPr>
          <w:ilvl w:val="0"/>
          <w:numId w:val="43"/>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Відправка даних (send) </w:t>
      </w:r>
    </w:p>
    <w:p>
      <w:pPr>
        <w:pStyle w:val="BodyText"/>
        <w:widowControl/>
        <w:numPr>
          <w:ilvl w:val="0"/>
          <w:numId w:val="43"/>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Моніторинг стану (health check) </w:t>
      </w:r>
    </w:p>
    <w:p>
      <w:pPr>
        <w:pStyle w:val="BodyText"/>
        <w:spacing w:lineRule="auto" w:line="360" w:before="0" w:after="120"/>
        <w:rPr/>
      </w:pPr>
      <w:r>
        <w:rPr>
          <w:rStyle w:val="Strong"/>
          <w:rFonts w:cs="Times New Roman" w:ascii="times new roman" w:hAnsi="times new roman"/>
          <w:color w:val="auto"/>
          <w:sz w:val="28"/>
          <w:szCs w:val="28"/>
        </w:rPr>
        <w:t>7. Сховище даних (DataStore)</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Компонент для зберігання та індексації зібраної телеметрії.</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44"/>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type</w:t>
      </w:r>
      <w:r>
        <w:rPr>
          <w:rFonts w:cs="Times New Roman" w:ascii="times new roman" w:hAnsi="times new roman"/>
          <w:color w:val="auto"/>
          <w:sz w:val="28"/>
          <w:szCs w:val="28"/>
        </w:rPr>
        <w:t xml:space="preserve"> - тип сховища (Elasticsearch, Prometheus, etc) </w:t>
      </w:r>
    </w:p>
    <w:p>
      <w:pPr>
        <w:pStyle w:val="BodyText"/>
        <w:widowControl/>
        <w:numPr>
          <w:ilvl w:val="0"/>
          <w:numId w:val="44"/>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version</w:t>
      </w:r>
      <w:r>
        <w:rPr>
          <w:rFonts w:cs="Times New Roman" w:ascii="times new roman" w:hAnsi="times new roman"/>
          <w:color w:val="auto"/>
          <w:sz w:val="28"/>
          <w:szCs w:val="28"/>
        </w:rPr>
        <w:t xml:space="preserve"> - версія </w:t>
      </w:r>
    </w:p>
    <w:p>
      <w:pPr>
        <w:pStyle w:val="BodyText"/>
        <w:widowControl/>
        <w:numPr>
          <w:ilvl w:val="0"/>
          <w:numId w:val="44"/>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статус (healthy, degraded) </w:t>
      </w:r>
    </w:p>
    <w:p>
      <w:pPr>
        <w:pStyle w:val="BodyText"/>
        <w:widowControl/>
        <w:numPr>
          <w:ilvl w:val="0"/>
          <w:numId w:val="44"/>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capacity</w:t>
      </w:r>
      <w:r>
        <w:rPr>
          <w:rFonts w:cs="Times New Roman" w:ascii="times new roman" w:hAnsi="times new roman"/>
          <w:color w:val="auto"/>
          <w:sz w:val="28"/>
          <w:szCs w:val="28"/>
        </w:rPr>
        <w:t xml:space="preserve"> - ємність (в ГБ або кількості документів) </w:t>
      </w:r>
    </w:p>
    <w:p>
      <w:pPr>
        <w:pStyle w:val="BodyText"/>
        <w:widowControl/>
        <w:numPr>
          <w:ilvl w:val="0"/>
          <w:numId w:val="44"/>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retention</w:t>
      </w:r>
      <w:r>
        <w:rPr>
          <w:rFonts w:cs="Times New Roman" w:ascii="times new roman" w:hAnsi="times new roman"/>
          <w:color w:val="auto"/>
          <w:sz w:val="28"/>
          <w:szCs w:val="28"/>
        </w:rPr>
        <w:t xml:space="preserve"> - політика зберігання даних </w:t>
      </w:r>
    </w:p>
    <w:p>
      <w:pPr>
        <w:pStyle w:val="BodyText"/>
        <w:widowControl/>
        <w:numPr>
          <w:ilvl w:val="0"/>
          <w:numId w:val="44"/>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indices</w:t>
      </w:r>
      <w:r>
        <w:rPr>
          <w:rFonts w:cs="Times New Roman" w:ascii="times new roman" w:hAnsi="times new roman"/>
          <w:color w:val="auto"/>
          <w:sz w:val="28"/>
          <w:szCs w:val="28"/>
        </w:rPr>
        <w:t xml:space="preserve"> - індекси або бази даних </w:t>
      </w:r>
    </w:p>
    <w:p>
      <w:pPr>
        <w:pStyle w:val="BodyText"/>
        <w:widowControl/>
        <w:numPr>
          <w:ilvl w:val="0"/>
          <w:numId w:val="44"/>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replicationFactor</w:t>
      </w:r>
      <w:r>
        <w:rPr>
          <w:rFonts w:cs="Times New Roman" w:ascii="times new roman" w:hAnsi="times new roman"/>
          <w:color w:val="auto"/>
          <w:sz w:val="28"/>
          <w:szCs w:val="28"/>
        </w:rPr>
        <w:t xml:space="preserve"> - фактор реплікації </w:t>
      </w:r>
    </w:p>
    <w:p>
      <w:pPr>
        <w:pStyle w:val="BodyText"/>
        <w:widowControl/>
        <w:numPr>
          <w:ilvl w:val="0"/>
          <w:numId w:val="44"/>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nodes</w:t>
      </w:r>
      <w:r>
        <w:rPr>
          <w:rFonts w:cs="Times New Roman" w:ascii="times new roman" w:hAnsi="times new roman"/>
          <w:color w:val="auto"/>
          <w:sz w:val="28"/>
          <w:szCs w:val="28"/>
        </w:rPr>
        <w:t xml:space="preserve"> - кількість вузлів сховища </w:t>
      </w:r>
    </w:p>
    <w:p>
      <w:pPr>
        <w:pStyle w:val="BodyText"/>
        <w:widowControl/>
        <w:numPr>
          <w:ilvl w:val="0"/>
          <w:numId w:val="44"/>
        </w:numPr>
        <w:tabs>
          <w:tab w:val="clear" w:pos="17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performance</w:t>
      </w:r>
      <w:r>
        <w:rPr>
          <w:rFonts w:cs="Times New Roman" w:ascii="times new roman" w:hAnsi="times new roman"/>
          <w:color w:val="auto"/>
          <w:sz w:val="28"/>
          <w:szCs w:val="28"/>
        </w:rPr>
        <w:t xml:space="preserve"> - метрики продуктивності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45"/>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Індексація (index) </w:t>
      </w:r>
    </w:p>
    <w:p>
      <w:pPr>
        <w:pStyle w:val="BodyText"/>
        <w:widowControl/>
        <w:numPr>
          <w:ilvl w:val="0"/>
          <w:numId w:val="45"/>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Запит (query) </w:t>
      </w:r>
    </w:p>
    <w:p>
      <w:pPr>
        <w:pStyle w:val="BodyText"/>
        <w:widowControl/>
        <w:numPr>
          <w:ilvl w:val="0"/>
          <w:numId w:val="45"/>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Масштабування (scale) </w:t>
      </w:r>
    </w:p>
    <w:p>
      <w:pPr>
        <w:pStyle w:val="BodyText"/>
        <w:widowControl/>
        <w:numPr>
          <w:ilvl w:val="0"/>
          <w:numId w:val="45"/>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Резервне копіювання (backup) </w:t>
      </w:r>
    </w:p>
    <w:p>
      <w:pPr>
        <w:pStyle w:val="BodyText"/>
        <w:widowControl/>
        <w:numPr>
          <w:ilvl w:val="0"/>
          <w:numId w:val="45"/>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Відновлення (restore) </w:t>
      </w:r>
    </w:p>
    <w:p>
      <w:pPr>
        <w:pStyle w:val="BodyText"/>
        <w:widowControl/>
        <w:numPr>
          <w:ilvl w:val="0"/>
          <w:numId w:val="45"/>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Ротація даних (rotate) </w:t>
      </w:r>
    </w:p>
    <w:p>
      <w:pPr>
        <w:pStyle w:val="BodyText"/>
        <w:spacing w:lineRule="auto" w:line="360" w:before="0" w:after="120"/>
        <w:rPr/>
      </w:pPr>
      <w:r>
        <w:rPr>
          <w:rStyle w:val="Strong"/>
          <w:rFonts w:cs="Times New Roman" w:ascii="times new roman" w:hAnsi="times new roman"/>
          <w:color w:val="auto"/>
          <w:sz w:val="28"/>
          <w:szCs w:val="28"/>
        </w:rPr>
        <w:t>8. Правило оповіщення (AlertRule)</w:t>
      </w:r>
    </w:p>
    <w:p>
      <w:pPr>
        <w:pStyle w:val="BodyText"/>
        <w:widowControl/>
        <w:suppressAutoHyphens w:val="true"/>
        <w:bidi w:val="0"/>
        <w:spacing w:lineRule="auto" w:line="360" w:before="0" w:after="120"/>
        <w:ind w:firstLine="540" w:left="0" w:right="0"/>
        <w:jc w:val="left"/>
        <w:rPr>
          <w:color w:val="auto"/>
        </w:rPr>
      </w:pPr>
      <w:r>
        <w:rPr>
          <w:rFonts w:cs="Times New Roman" w:ascii="times new roman" w:hAnsi="times new roman"/>
          <w:color w:val="auto"/>
          <w:sz w:val="28"/>
          <w:szCs w:val="28"/>
        </w:rPr>
        <w:t>Визначає умови, при яких генерується оповіщення.</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4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ім'я правила </w:t>
      </w:r>
    </w:p>
    <w:p>
      <w:pPr>
        <w:pStyle w:val="BodyText"/>
        <w:widowControl/>
        <w:numPr>
          <w:ilvl w:val="0"/>
          <w:numId w:val="4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expression</w:t>
      </w:r>
      <w:r>
        <w:rPr>
          <w:rFonts w:cs="Times New Roman" w:ascii="times new roman" w:hAnsi="times new roman"/>
          <w:color w:val="auto"/>
          <w:sz w:val="28"/>
          <w:szCs w:val="28"/>
        </w:rPr>
        <w:t xml:space="preserve"> - вираз або умова для спрацювання </w:t>
      </w:r>
    </w:p>
    <w:p>
      <w:pPr>
        <w:pStyle w:val="BodyText"/>
        <w:widowControl/>
        <w:numPr>
          <w:ilvl w:val="0"/>
          <w:numId w:val="4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for</w:t>
      </w:r>
      <w:r>
        <w:rPr>
          <w:rFonts w:cs="Times New Roman" w:ascii="times new roman" w:hAnsi="times new roman"/>
          <w:color w:val="auto"/>
          <w:sz w:val="28"/>
          <w:szCs w:val="28"/>
        </w:rPr>
        <w:t xml:space="preserve"> - тривалість, протягом якої умова має виконуватись </w:t>
      </w:r>
    </w:p>
    <w:p>
      <w:pPr>
        <w:pStyle w:val="BodyText"/>
        <w:widowControl/>
        <w:numPr>
          <w:ilvl w:val="0"/>
          <w:numId w:val="4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severity</w:t>
      </w:r>
      <w:r>
        <w:rPr>
          <w:rFonts w:cs="Times New Roman" w:ascii="times new roman" w:hAnsi="times new roman"/>
          <w:color w:val="auto"/>
          <w:sz w:val="28"/>
          <w:szCs w:val="28"/>
        </w:rPr>
        <w:t xml:space="preserve"> - серйозність оповіщення </w:t>
      </w:r>
    </w:p>
    <w:p>
      <w:pPr>
        <w:pStyle w:val="BodyText"/>
        <w:widowControl/>
        <w:numPr>
          <w:ilvl w:val="0"/>
          <w:numId w:val="4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мітки, що будуть присвоєні оповіщенню </w:t>
      </w:r>
    </w:p>
    <w:p>
      <w:pPr>
        <w:pStyle w:val="BodyText"/>
        <w:widowControl/>
        <w:numPr>
          <w:ilvl w:val="0"/>
          <w:numId w:val="4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annotations</w:t>
      </w:r>
      <w:r>
        <w:rPr>
          <w:rFonts w:cs="Times New Roman" w:ascii="times new roman" w:hAnsi="times new roman"/>
          <w:color w:val="auto"/>
          <w:sz w:val="28"/>
          <w:szCs w:val="28"/>
        </w:rPr>
        <w:t xml:space="preserve"> - додаткові відомості </w:t>
      </w:r>
    </w:p>
    <w:p>
      <w:pPr>
        <w:pStyle w:val="BodyText"/>
        <w:widowControl/>
        <w:numPr>
          <w:ilvl w:val="0"/>
          <w:numId w:val="46"/>
        </w:numPr>
        <w:tabs>
          <w:tab w:val="clear" w:pos="17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enabled</w:t>
      </w:r>
      <w:r>
        <w:rPr>
          <w:rFonts w:cs="Times New Roman" w:ascii="times new roman" w:hAnsi="times new roman"/>
          <w:color w:val="auto"/>
          <w:sz w:val="28"/>
          <w:szCs w:val="28"/>
        </w:rPr>
        <w:t xml:space="preserve"> - чи активне правило </w:t>
      </w:r>
    </w:p>
    <w:p>
      <w:pPr>
        <w:pStyle w:val="BodyText"/>
        <w:widowControl/>
        <w:numPr>
          <w:ilvl w:val="0"/>
          <w:numId w:val="46"/>
        </w:numPr>
        <w:tabs>
          <w:tab w:val="clear" w:pos="17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notificationChannels</w:t>
      </w:r>
      <w:r>
        <w:rPr>
          <w:rFonts w:cs="Times New Roman" w:ascii="times new roman" w:hAnsi="times new roman"/>
          <w:color w:val="auto"/>
          <w:sz w:val="28"/>
          <w:szCs w:val="28"/>
        </w:rPr>
        <w:t xml:space="preserve"> - канали для відправки оповіщень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47"/>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(create) </w:t>
      </w:r>
    </w:p>
    <w:p>
      <w:pPr>
        <w:pStyle w:val="BodyText"/>
        <w:widowControl/>
        <w:numPr>
          <w:ilvl w:val="0"/>
          <w:numId w:val="47"/>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Оновлення (update) </w:t>
      </w:r>
    </w:p>
    <w:p>
      <w:pPr>
        <w:pStyle w:val="BodyText"/>
        <w:widowControl/>
        <w:numPr>
          <w:ilvl w:val="0"/>
          <w:numId w:val="47"/>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Видалення (delete) </w:t>
      </w:r>
    </w:p>
    <w:p>
      <w:pPr>
        <w:pStyle w:val="BodyText"/>
        <w:widowControl/>
        <w:numPr>
          <w:ilvl w:val="0"/>
          <w:numId w:val="47"/>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Активація (enable) </w:t>
      </w:r>
    </w:p>
    <w:p>
      <w:pPr>
        <w:pStyle w:val="BodyText"/>
        <w:widowControl/>
        <w:numPr>
          <w:ilvl w:val="0"/>
          <w:numId w:val="47"/>
        </w:numPr>
        <w:tabs>
          <w:tab w:val="clear" w:pos="170"/>
          <w:tab w:val="left" w:pos="0"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Деактивація (disable) </w:t>
      </w:r>
    </w:p>
    <w:p>
      <w:pPr>
        <w:pStyle w:val="BodyText"/>
        <w:widowControl/>
        <w:numPr>
          <w:ilvl w:val="0"/>
          <w:numId w:val="47"/>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Тестування (test)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Моделювання словника системи допомагає забезпечити однозначне розуміння компонентів і процесів усіма учасниками проекту та є основою для подальшого детального проектування.</w:t>
      </w:r>
    </w:p>
    <w:p>
      <w:pPr>
        <w:pStyle w:val="BodyText"/>
        <w:spacing w:lineRule="auto" w:line="360" w:before="0" w:after="120"/>
        <w:rPr>
          <w:color w:val="auto"/>
        </w:rPr>
      </w:pPr>
      <w:r>
        <w:rPr>
          <w:rFonts w:cs="Times New Roman" w:ascii="times new roman" w:hAnsi="times new roman"/>
          <w:color w:val="auto"/>
          <w:sz w:val="28"/>
          <w:szCs w:val="28"/>
        </w:rPr>
        <w:t>2.2.2 Проектування архітектури системи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 xml:space="preserve">Архітектура системи для збору й аналізу телеметрії в Kubernetes повинна бути розроблена з урахуванням вимог до масштабованості, надійності та ефективності </w:t>
      </w:r>
      <w:r>
        <w:rPr>
          <w:rFonts w:cs="Times New Roman" w:ascii="times new roman" w:hAnsi="times new roman"/>
          <w:color w:val="auto"/>
          <w:sz w:val="28"/>
          <w:szCs w:val="28"/>
        </w:rPr>
        <w:t>[5]</w:t>
      </w:r>
      <w:r>
        <w:rPr>
          <w:rFonts w:cs="Times New Roman" w:ascii="times new roman" w:hAnsi="times new roman"/>
          <w:color w:val="auto"/>
          <w:sz w:val="28"/>
          <w:szCs w:val="28"/>
        </w:rPr>
        <w:t>. Система складається з декількох взаємопов'язаних компонентів, кожен з яких відповідає за окремий аспект моніторингу.</w:t>
      </w:r>
    </w:p>
    <w:p>
      <w:pPr>
        <w:pStyle w:val="Heading3"/>
        <w:keepNext w:val="true"/>
        <w:keepLines/>
        <w:widowControl/>
        <w:suppressAutoHyphens w:val="true"/>
        <w:bidi w:val="0"/>
        <w:spacing w:lineRule="auto" w:line="360" w:before="0" w:after="120"/>
        <w:ind w:hanging="0" w:left="0" w:right="0"/>
        <w:jc w:val="left"/>
        <w:rPr>
          <w:color w:val="auto"/>
        </w:rPr>
      </w:pPr>
      <w:r>
        <w:rPr>
          <w:rFonts w:eastAsia="Calibri" w:cs="Times New Roman" w:ascii="times new roman" w:hAnsi="times new roman"/>
          <w:color w:val="auto"/>
          <w:sz w:val="28"/>
          <w:szCs w:val="28"/>
        </w:rPr>
        <w:t>2.2.2.1 Загальний огляд архітектури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моніторингу розроблена за мікросервісним принципом, де кожен компонент виконує чітко визначену функцію та може масштабуватися незалежно від інших, наведена на рис 1.5. Система розгортається повністю в середовищі Kubernetes, що забезпечує її портативність та спрощує управління життєвим циклом.</w:t>
      </w:r>
    </w:p>
    <w:p>
      <w:pPr>
        <w:pStyle w:val="BodyText"/>
        <w:spacing w:lineRule="auto" w:line="360" w:before="0" w:after="120"/>
        <w:rPr>
          <w:rFonts w:ascii="times new roman" w:hAnsi="times new roman" w:cs="Times New Roman"/>
          <w:color w:val="auto"/>
          <w:sz w:val="28"/>
          <w:szCs w:val="28"/>
        </w:rPr>
      </w:pPr>
      <w:r>
        <w:rPr>
          <w:rFonts w:cs="Times New Roman" w:ascii="times new roman" w:hAnsi="times new roman"/>
          <w:color w:val="auto"/>
          <w:sz w:val="28"/>
          <w:szCs w:val="28"/>
        </w:rPr>
      </w:r>
    </w:p>
    <w:p>
      <w:pPr>
        <w:pStyle w:val="BodyText"/>
        <w:spacing w:lineRule="auto" w:line="360" w:before="0" w:after="120"/>
        <w:rPr>
          <w:color w:val="auto"/>
        </w:rPr>
      </w:pPr>
      <w:r>
        <w:drawing>
          <wp:anchor behindDoc="0" distT="0" distB="0" distL="0" distR="0" simplePos="0" locked="0" layoutInCell="0" allowOverlap="1" relativeHeight="6">
            <wp:simplePos x="0" y="0"/>
            <wp:positionH relativeFrom="column">
              <wp:posOffset>0</wp:posOffset>
            </wp:positionH>
            <wp:positionV relativeFrom="paragraph">
              <wp:posOffset>-20955</wp:posOffset>
            </wp:positionV>
            <wp:extent cx="5940425" cy="436943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2"/>
                    <a:stretch>
                      <a:fillRect/>
                    </a:stretch>
                  </pic:blipFill>
                  <pic:spPr bwMode="auto">
                    <a:xfrm>
                      <a:off x="0" y="0"/>
                      <a:ext cx="5940425" cy="4369435"/>
                    </a:xfrm>
                    <a:prstGeom prst="rect">
                      <a:avLst/>
                    </a:prstGeom>
                    <a:noFill/>
                  </pic:spPr>
                </pic:pic>
              </a:graphicData>
            </a:graphic>
          </wp:anchor>
        </w:drawing>
      </w:r>
      <w:r>
        <w:rPr>
          <w:rFonts w:cs="Times New Roman" w:ascii="times new roman" w:hAnsi="times new roman"/>
          <w:color w:val="auto"/>
          <w:sz w:val="28"/>
          <w:szCs w:val="28"/>
        </w:rPr>
        <w:t>(Рис. 1.5 Архітектура системи моніторингу)</w:t>
      </w:r>
    </w:p>
    <w:p>
      <w:pPr>
        <w:pStyle w:val="BodyText"/>
        <w:spacing w:lineRule="auto" w:line="360" w:before="0" w:after="120"/>
        <w:rPr>
          <w:rFonts w:ascii="times new roman" w:hAnsi="times new roman" w:cs="Times New Roman"/>
          <w:color w:val="auto"/>
          <w:sz w:val="28"/>
          <w:szCs w:val="28"/>
        </w:rPr>
      </w:pPr>
      <w:r>
        <w:rPr>
          <w:rFonts w:cs="Times New Roman" w:ascii="times new roman" w:hAnsi="times new roman"/>
          <w:color w:val="auto"/>
          <w:sz w:val="28"/>
          <w:szCs w:val="28"/>
        </w:rPr>
      </w:r>
    </w:p>
    <w:p>
      <w:pPr>
        <w:pStyle w:val="BodyText"/>
        <w:spacing w:lineRule="auto" w:line="360" w:before="0" w:after="120"/>
        <w:rPr>
          <w:color w:val="auto"/>
        </w:rPr>
      </w:pPr>
      <w:r>
        <w:rPr>
          <w:rFonts w:cs="Times New Roman" w:ascii="times new roman" w:hAnsi="times new roman"/>
          <w:color w:val="auto"/>
          <w:sz w:val="28"/>
          <w:szCs w:val="28"/>
        </w:rPr>
        <w:t>Основні компоненти системи:</w:t>
      </w:r>
    </w:p>
    <w:p>
      <w:pPr>
        <w:pStyle w:val="BodyText"/>
        <w:widowControl/>
        <w:suppressAutoHyphens w:val="true"/>
        <w:overflowPunct w:val="true"/>
        <w:bidi w:val="0"/>
        <w:spacing w:lineRule="auto" w:line="360" w:before="0" w:after="120"/>
        <w:ind w:firstLine="360" w:left="0" w:right="0"/>
        <w:jc w:val="left"/>
        <w:rPr/>
      </w:pPr>
      <w:r>
        <w:rPr>
          <w:rStyle w:val="Strong"/>
          <w:rFonts w:cs="Times New Roman" w:ascii="times new roman" w:hAnsi="times new roman"/>
          <w:color w:val="auto"/>
          <w:sz w:val="28"/>
          <w:szCs w:val="28"/>
        </w:rPr>
        <w:t>Колектори метрик</w:t>
      </w:r>
      <w:r>
        <w:rPr>
          <w:rFonts w:cs="Times New Roman" w:ascii="times new roman" w:hAnsi="times new roman"/>
          <w:color w:val="auto"/>
          <w:sz w:val="28"/>
          <w:szCs w:val="28"/>
        </w:rPr>
        <w:t xml:space="preserve"> - відповідають за збір метричних даних з різних джерел </w:t>
      </w:r>
    </w:p>
    <w:p>
      <w:pPr>
        <w:pStyle w:val="BodyText"/>
        <w:widowControl/>
        <w:numPr>
          <w:ilvl w:val="0"/>
          <w:numId w:val="48"/>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Колектори логів</w:t>
      </w:r>
      <w:r>
        <w:rPr>
          <w:rFonts w:cs="Times New Roman" w:ascii="times new roman" w:hAnsi="times new roman"/>
          <w:color w:val="auto"/>
          <w:sz w:val="28"/>
          <w:szCs w:val="28"/>
        </w:rPr>
        <w:t xml:space="preserve"> - забезпечують збір, парсинг та фільтрацію логів </w:t>
      </w:r>
    </w:p>
    <w:p>
      <w:pPr>
        <w:pStyle w:val="BodyText"/>
        <w:widowControl/>
        <w:numPr>
          <w:ilvl w:val="0"/>
          <w:numId w:val="48"/>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Сховища даних</w:t>
      </w:r>
      <w:r>
        <w:rPr>
          <w:rFonts w:cs="Times New Roman" w:ascii="times new roman" w:hAnsi="times new roman"/>
          <w:color w:val="auto"/>
          <w:sz w:val="28"/>
          <w:szCs w:val="28"/>
        </w:rPr>
        <w:t xml:space="preserve"> - зберігають зібрані метрики та логи </w:t>
      </w:r>
    </w:p>
    <w:p>
      <w:pPr>
        <w:pStyle w:val="BodyText"/>
        <w:widowControl/>
        <w:numPr>
          <w:ilvl w:val="0"/>
          <w:numId w:val="48"/>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Підсистема візуалізації</w:t>
      </w:r>
      <w:r>
        <w:rPr>
          <w:rFonts w:cs="Times New Roman" w:ascii="times new roman" w:hAnsi="times new roman"/>
          <w:color w:val="auto"/>
          <w:sz w:val="28"/>
          <w:szCs w:val="28"/>
        </w:rPr>
        <w:t xml:space="preserve"> - надає інтерфейс для перегляду та аналізу даних </w:t>
      </w:r>
    </w:p>
    <w:p>
      <w:pPr>
        <w:pStyle w:val="BodyText"/>
        <w:widowControl/>
        <w:numPr>
          <w:ilvl w:val="0"/>
          <w:numId w:val="48"/>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Підсистема оповіщень</w:t>
      </w:r>
      <w:r>
        <w:rPr>
          <w:rFonts w:cs="Times New Roman" w:ascii="times new roman" w:hAnsi="times new roman"/>
          <w:color w:val="auto"/>
          <w:sz w:val="28"/>
          <w:szCs w:val="28"/>
        </w:rPr>
        <w:t xml:space="preserve"> - відстежує аномалії та відправляє сповіщення </w:t>
      </w:r>
    </w:p>
    <w:p>
      <w:pPr>
        <w:pStyle w:val="BodyText"/>
        <w:widowControl/>
        <w:numPr>
          <w:ilvl w:val="0"/>
          <w:numId w:val="48"/>
        </w:numPr>
        <w:tabs>
          <w:tab w:val="clear" w:pos="17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Оператори Kubernetes</w:t>
      </w:r>
      <w:r>
        <w:rPr>
          <w:rFonts w:cs="Times New Roman" w:ascii="times new roman" w:hAnsi="times new roman"/>
          <w:color w:val="auto"/>
          <w:sz w:val="28"/>
          <w:szCs w:val="28"/>
        </w:rPr>
        <w:t xml:space="preserve"> - керують розгортанням та конфігурацією компонентів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2.2.2.2 Компоненти системи</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збору метрик:</w:t>
      </w:r>
    </w:p>
    <w:p>
      <w:pPr>
        <w:pStyle w:val="BodyText"/>
        <w:widowControl/>
        <w:numPr>
          <w:ilvl w:val="0"/>
          <w:numId w:val="49"/>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Prometheus</w:t>
      </w:r>
      <w:r>
        <w:rPr>
          <w:rFonts w:cs="Times New Roman" w:ascii="times new roman" w:hAnsi="times new roman"/>
          <w:color w:val="auto"/>
          <w:sz w:val="28"/>
          <w:szCs w:val="28"/>
        </w:rPr>
        <w:t xml:space="preserve"> - основний компонент для збору та зберігання метрик. Розгортається як StatefulSet для забезпечення постійного зберігання даних. </w:t>
      </w:r>
    </w:p>
    <w:p>
      <w:pPr>
        <w:pStyle w:val="BodyText"/>
        <w:widowControl/>
        <w:numPr>
          <w:ilvl w:val="0"/>
          <w:numId w:val="49"/>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Prometheus Exporters</w:t>
      </w:r>
      <w:r>
        <w:rPr>
          <w:rFonts w:cs="Times New Roman" w:ascii="times new roman" w:hAnsi="times new roman"/>
          <w:color w:val="auto"/>
          <w:sz w:val="28"/>
          <w:szCs w:val="28"/>
        </w:rPr>
        <w:t xml:space="preserve"> - спеціалізовані агенти, що збирають метрики з різних джерел та експонують їх у форматі Prometheus. Включають: </w:t>
      </w:r>
    </w:p>
    <w:p>
      <w:pPr>
        <w:pStyle w:val="BodyText"/>
        <w:widowControl/>
        <w:numPr>
          <w:ilvl w:val="1"/>
          <w:numId w:val="49"/>
        </w:numPr>
        <w:tabs>
          <w:tab w:val="clear" w:pos="170"/>
          <w:tab w:val="left" w:pos="0" w:leader="none"/>
        </w:tabs>
        <w:suppressAutoHyphens w:val="true"/>
        <w:overflowPunct w:val="true"/>
        <w:bidi w:val="0"/>
        <w:spacing w:lineRule="auto" w:line="360" w:before="0" w:after="0"/>
        <w:ind w:hanging="269" w:left="1169" w:right="0"/>
        <w:jc w:val="left"/>
        <w:rPr>
          <w:color w:val="auto"/>
        </w:rPr>
      </w:pPr>
      <w:r>
        <w:rPr>
          <w:rFonts w:cs="Times New Roman" w:ascii="times new roman" w:hAnsi="times new roman"/>
          <w:color w:val="auto"/>
          <w:sz w:val="28"/>
          <w:szCs w:val="28"/>
        </w:rPr>
        <w:t xml:space="preserve">Node Exporter - збирає системні метрики з вузлів Kubernetes </w:t>
      </w:r>
    </w:p>
    <w:p>
      <w:pPr>
        <w:pStyle w:val="BodyText"/>
        <w:widowControl/>
        <w:numPr>
          <w:ilvl w:val="1"/>
          <w:numId w:val="49"/>
        </w:numPr>
        <w:tabs>
          <w:tab w:val="clear" w:pos="170"/>
          <w:tab w:val="left" w:pos="0" w:leader="none"/>
        </w:tabs>
        <w:suppressAutoHyphens w:val="true"/>
        <w:overflowPunct w:val="true"/>
        <w:bidi w:val="0"/>
        <w:spacing w:lineRule="auto" w:line="360" w:before="0" w:after="0"/>
        <w:ind w:hanging="269" w:left="1169" w:right="0"/>
        <w:jc w:val="left"/>
        <w:rPr/>
      </w:pPr>
      <w:r>
        <w:rPr>
          <w:rFonts w:cs="Times New Roman" w:ascii="times new roman" w:hAnsi="times new roman"/>
          <w:color w:val="auto"/>
          <w:sz w:val="28"/>
          <w:szCs w:val="28"/>
        </w:rPr>
        <w:t xml:space="preserve">kube-state-metrics - надає метрики про стан об'єктів Kubernetes </w:t>
      </w:r>
    </w:p>
    <w:p>
      <w:pPr>
        <w:pStyle w:val="BodyText"/>
        <w:widowControl/>
        <w:numPr>
          <w:ilvl w:val="1"/>
          <w:numId w:val="49"/>
        </w:numPr>
        <w:tabs>
          <w:tab w:val="clear" w:pos="170"/>
          <w:tab w:val="left" w:pos="0" w:leader="none"/>
        </w:tabs>
        <w:suppressAutoHyphens w:val="true"/>
        <w:overflowPunct w:val="true"/>
        <w:bidi w:val="0"/>
        <w:spacing w:lineRule="auto" w:line="360" w:before="0" w:after="0"/>
        <w:ind w:hanging="269" w:left="1169" w:right="0"/>
        <w:jc w:val="left"/>
        <w:rPr>
          <w:color w:val="auto"/>
        </w:rPr>
      </w:pPr>
      <w:r>
        <w:rPr>
          <w:rFonts w:cs="Times New Roman" w:ascii="times new roman" w:hAnsi="times new roman"/>
          <w:color w:val="auto"/>
          <w:sz w:val="28"/>
          <w:szCs w:val="28"/>
        </w:rPr>
        <w:t xml:space="preserve">Custom Exporters - специфічні експортери для додатків </w:t>
      </w:r>
    </w:p>
    <w:p>
      <w:pPr>
        <w:pStyle w:val="BodyText"/>
        <w:widowControl/>
        <w:numPr>
          <w:ilvl w:val="0"/>
          <w:numId w:val="49"/>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Prometheus Operator</w:t>
      </w:r>
      <w:r>
        <w:rPr>
          <w:rFonts w:cs="Times New Roman" w:ascii="times new roman" w:hAnsi="times new roman"/>
          <w:color w:val="auto"/>
          <w:sz w:val="28"/>
          <w:szCs w:val="28"/>
        </w:rPr>
        <w:t xml:space="preserve"> - Kubernetes оператор, що спрощує розгортання та конфігурацію компонентів Prometheus. </w:t>
      </w:r>
    </w:p>
    <w:p>
      <w:pPr>
        <w:pStyle w:val="BodyText"/>
        <w:widowControl/>
        <w:numPr>
          <w:ilvl w:val="0"/>
          <w:numId w:val="49"/>
        </w:numPr>
        <w:tabs>
          <w:tab w:val="clear" w:pos="17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ServiceMonitor</w:t>
      </w:r>
      <w:r>
        <w:rPr>
          <w:rFonts w:cs="Times New Roman" w:ascii="times new roman" w:hAnsi="times new roman"/>
          <w:color w:val="auto"/>
          <w:sz w:val="28"/>
          <w:szCs w:val="28"/>
        </w:rPr>
        <w:t xml:space="preserve"> та </w:t>
      </w:r>
      <w:r>
        <w:rPr>
          <w:rStyle w:val="Strong"/>
          <w:rFonts w:cs="Times New Roman" w:ascii="times new roman" w:hAnsi="times new roman"/>
          <w:color w:val="auto"/>
          <w:sz w:val="28"/>
          <w:szCs w:val="28"/>
        </w:rPr>
        <w:t>PodMonitor</w:t>
      </w:r>
      <w:r>
        <w:rPr>
          <w:rFonts w:cs="Times New Roman" w:ascii="times new roman" w:hAnsi="times new roman"/>
          <w:color w:val="auto"/>
          <w:sz w:val="28"/>
          <w:szCs w:val="28"/>
        </w:rPr>
        <w:t xml:space="preserve"> - Custom Resource Definitions (CRDs), що визначають, які сервіси та поди моніторити.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збору логів:</w:t>
      </w:r>
    </w:p>
    <w:p>
      <w:pPr>
        <w:pStyle w:val="BodyText"/>
        <w:widowControl/>
        <w:numPr>
          <w:ilvl w:val="0"/>
          <w:numId w:val="50"/>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Fluent Bit</w:t>
      </w:r>
      <w:r>
        <w:rPr>
          <w:rFonts w:cs="Times New Roman" w:ascii="times new roman" w:hAnsi="times new roman"/>
          <w:color w:val="auto"/>
          <w:sz w:val="28"/>
          <w:szCs w:val="28"/>
        </w:rPr>
        <w:t xml:space="preserve"> - легкий агент для збору логів, що розгортається на кожному вузлі кластера як DaemonSet. </w:t>
      </w:r>
    </w:p>
    <w:p>
      <w:pPr>
        <w:pStyle w:val="BodyText"/>
        <w:widowControl/>
        <w:numPr>
          <w:ilvl w:val="0"/>
          <w:numId w:val="50"/>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Elasticsearch</w:t>
      </w:r>
      <w:r>
        <w:rPr>
          <w:rFonts w:cs="Times New Roman" w:ascii="times new roman" w:hAnsi="times new roman"/>
          <w:color w:val="auto"/>
          <w:sz w:val="28"/>
          <w:szCs w:val="28"/>
        </w:rPr>
        <w:t xml:space="preserve"> - розподілене сховище для індексації та пошуку логів. </w:t>
      </w:r>
    </w:p>
    <w:p>
      <w:pPr>
        <w:pStyle w:val="BodyText"/>
        <w:widowControl/>
        <w:numPr>
          <w:ilvl w:val="0"/>
          <w:numId w:val="50"/>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Elasticsearch Operator</w:t>
      </w:r>
      <w:r>
        <w:rPr>
          <w:rFonts w:cs="Times New Roman" w:ascii="times new roman" w:hAnsi="times new roman"/>
          <w:color w:val="auto"/>
          <w:sz w:val="28"/>
          <w:szCs w:val="28"/>
        </w:rPr>
        <w:t xml:space="preserve"> - Kubernetes оператор для управління розгортанням Elasticsearch. </w:t>
      </w:r>
    </w:p>
    <w:p>
      <w:pPr>
        <w:pStyle w:val="BodyText"/>
        <w:widowControl/>
        <w:numPr>
          <w:ilvl w:val="0"/>
          <w:numId w:val="50"/>
        </w:numPr>
        <w:tabs>
          <w:tab w:val="clear" w:pos="17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Kibana</w:t>
      </w:r>
      <w:r>
        <w:rPr>
          <w:rFonts w:cs="Times New Roman" w:ascii="times new roman" w:hAnsi="times new roman"/>
          <w:color w:val="auto"/>
          <w:sz w:val="28"/>
          <w:szCs w:val="28"/>
        </w:rPr>
        <w:t xml:space="preserve"> - веб-інтерфейс для пошуку та аналізу логів в Elasticsearch.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візуалізації:</w:t>
      </w:r>
    </w:p>
    <w:p>
      <w:pPr>
        <w:pStyle w:val="BodyText"/>
        <w:widowControl/>
        <w:numPr>
          <w:ilvl w:val="0"/>
          <w:numId w:val="51"/>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Grafana</w:t>
      </w:r>
      <w:r>
        <w:rPr>
          <w:rFonts w:cs="Times New Roman" w:ascii="times new roman" w:hAnsi="times new roman"/>
          <w:color w:val="auto"/>
          <w:sz w:val="28"/>
          <w:szCs w:val="28"/>
        </w:rPr>
        <w:t xml:space="preserve"> - платформа для створення дашбордів та візуалізації метрик. </w:t>
      </w:r>
    </w:p>
    <w:p>
      <w:pPr>
        <w:pStyle w:val="BodyText"/>
        <w:widowControl/>
        <w:numPr>
          <w:ilvl w:val="0"/>
          <w:numId w:val="51"/>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Grafana Operator</w:t>
      </w:r>
      <w:r>
        <w:rPr>
          <w:rFonts w:cs="Times New Roman" w:ascii="times new roman" w:hAnsi="times new roman"/>
          <w:color w:val="auto"/>
          <w:sz w:val="28"/>
          <w:szCs w:val="28"/>
        </w:rPr>
        <w:t xml:space="preserve"> - Kubernetes оператор для управління розгортанням Grafana. </w:t>
      </w:r>
    </w:p>
    <w:p>
      <w:pPr>
        <w:pStyle w:val="BodyText"/>
        <w:widowControl/>
        <w:numPr>
          <w:ilvl w:val="0"/>
          <w:numId w:val="51"/>
        </w:numPr>
        <w:tabs>
          <w:tab w:val="clear" w:pos="17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Dashboards as Code</w:t>
      </w:r>
      <w:r>
        <w:rPr>
          <w:rFonts w:cs="Times New Roman" w:ascii="times new roman" w:hAnsi="times new roman"/>
          <w:color w:val="auto"/>
          <w:sz w:val="28"/>
          <w:szCs w:val="28"/>
        </w:rPr>
        <w:t xml:space="preserve"> - дашборди, визначені у форматі JSON та розгорнуті через ConfigMaps.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оповіщень:</w:t>
      </w:r>
    </w:p>
    <w:p>
      <w:pPr>
        <w:pStyle w:val="BodyText"/>
        <w:widowControl/>
        <w:numPr>
          <w:ilvl w:val="0"/>
          <w:numId w:val="52"/>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Alertmanager</w:t>
      </w:r>
      <w:r>
        <w:rPr>
          <w:rFonts w:cs="Times New Roman" w:ascii="times new roman" w:hAnsi="times new roman"/>
          <w:color w:val="auto"/>
          <w:sz w:val="28"/>
          <w:szCs w:val="28"/>
        </w:rPr>
        <w:t xml:space="preserve"> - компонент Prometheus, що відповідає за обробку оповіщень. </w:t>
      </w:r>
    </w:p>
    <w:p>
      <w:pPr>
        <w:pStyle w:val="BodyText"/>
        <w:widowControl/>
        <w:numPr>
          <w:ilvl w:val="0"/>
          <w:numId w:val="52"/>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PrometheusRule</w:t>
      </w:r>
      <w:r>
        <w:rPr>
          <w:rFonts w:cs="Times New Roman" w:ascii="times new roman" w:hAnsi="times new roman"/>
          <w:color w:val="auto"/>
          <w:sz w:val="28"/>
          <w:szCs w:val="28"/>
        </w:rPr>
        <w:t xml:space="preserve"> - CRD для визначення правил оповіщень. </w:t>
      </w:r>
    </w:p>
    <w:p>
      <w:pPr>
        <w:pStyle w:val="BodyText"/>
        <w:widowControl/>
        <w:numPr>
          <w:ilvl w:val="0"/>
          <w:numId w:val="52"/>
        </w:numPr>
        <w:tabs>
          <w:tab w:val="clear" w:pos="17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Notification Channels</w:t>
      </w:r>
      <w:r>
        <w:rPr>
          <w:rFonts w:cs="Times New Roman" w:ascii="times new roman" w:hAnsi="times new roman"/>
          <w:color w:val="auto"/>
          <w:sz w:val="28"/>
          <w:szCs w:val="28"/>
        </w:rPr>
        <w:t xml:space="preserve"> - шлюзи для відправки оповіщень через різні канали (Slack, Email, PagerDuty).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Інфраструктурні компоненти:</w:t>
      </w:r>
    </w:p>
    <w:p>
      <w:pPr>
        <w:pStyle w:val="BodyText"/>
        <w:widowControl/>
        <w:numPr>
          <w:ilvl w:val="0"/>
          <w:numId w:val="53"/>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Persistent Volumes</w:t>
      </w:r>
      <w:r>
        <w:rPr>
          <w:rFonts w:cs="Times New Roman" w:ascii="times new roman" w:hAnsi="times new roman"/>
          <w:color w:val="auto"/>
          <w:sz w:val="28"/>
          <w:szCs w:val="28"/>
        </w:rPr>
        <w:t xml:space="preserve"> - для зберігання даних Prometheus, Elasticsearch та Grafana. </w:t>
      </w:r>
    </w:p>
    <w:p>
      <w:pPr>
        <w:pStyle w:val="BodyText"/>
        <w:widowControl/>
        <w:numPr>
          <w:ilvl w:val="0"/>
          <w:numId w:val="53"/>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Service Accounts</w:t>
      </w:r>
      <w:r>
        <w:rPr>
          <w:rFonts w:cs="Times New Roman" w:ascii="times new roman" w:hAnsi="times new roman"/>
          <w:color w:val="auto"/>
          <w:sz w:val="28"/>
          <w:szCs w:val="28"/>
        </w:rPr>
        <w:t xml:space="preserve"> та </w:t>
      </w:r>
      <w:r>
        <w:rPr>
          <w:rStyle w:val="Strong"/>
          <w:rFonts w:cs="Times New Roman" w:ascii="times new roman" w:hAnsi="times new roman"/>
          <w:color w:val="auto"/>
          <w:sz w:val="28"/>
          <w:szCs w:val="28"/>
        </w:rPr>
        <w:t>RBAC</w:t>
      </w:r>
      <w:r>
        <w:rPr>
          <w:rFonts w:cs="Times New Roman" w:ascii="times new roman" w:hAnsi="times new roman"/>
          <w:color w:val="auto"/>
          <w:sz w:val="28"/>
          <w:szCs w:val="28"/>
        </w:rPr>
        <w:t xml:space="preserve"> - для контролю доступу до ресурсів Kubernetes. </w:t>
      </w:r>
    </w:p>
    <w:p>
      <w:pPr>
        <w:pStyle w:val="BodyText"/>
        <w:widowControl/>
        <w:numPr>
          <w:ilvl w:val="0"/>
          <w:numId w:val="53"/>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NetworkPolicies</w:t>
      </w:r>
      <w:r>
        <w:rPr>
          <w:rFonts w:cs="Times New Roman" w:ascii="times new roman" w:hAnsi="times new roman"/>
          <w:color w:val="auto"/>
          <w:sz w:val="28"/>
          <w:szCs w:val="28"/>
        </w:rPr>
        <w:t xml:space="preserve"> - для обмеження мережевого трафіку між компонентами. </w:t>
      </w:r>
    </w:p>
    <w:p>
      <w:pPr>
        <w:pStyle w:val="BodyText"/>
        <w:widowControl/>
        <w:numPr>
          <w:ilvl w:val="0"/>
          <w:numId w:val="53"/>
        </w:numPr>
        <w:tabs>
          <w:tab w:val="clear" w:pos="17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Resource Quotas</w:t>
      </w:r>
      <w:r>
        <w:rPr>
          <w:rFonts w:cs="Times New Roman" w:ascii="times new roman" w:hAnsi="times new roman"/>
          <w:color w:val="auto"/>
          <w:sz w:val="28"/>
          <w:szCs w:val="28"/>
        </w:rPr>
        <w:t xml:space="preserve"> - для обмеження використання ресурсів.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2.2.2.3 Топологія та взаємодія компонентів</w:t>
      </w:r>
    </w:p>
    <w:p>
      <w:pPr>
        <w:pStyle w:val="BodyText"/>
        <w:spacing w:lineRule="auto" w:line="360" w:before="0" w:after="120"/>
        <w:rPr>
          <w:color w:val="auto"/>
        </w:rPr>
      </w:pPr>
      <w:r>
        <w:rPr>
          <w:rFonts w:cs="Times New Roman" w:ascii="times new roman" w:hAnsi="times new roman"/>
          <w:color w:val="auto"/>
          <w:sz w:val="28"/>
          <w:szCs w:val="28"/>
        </w:rPr>
        <w:t>Взаємодія компонентів системи відбувається за наступними принципами:</w:t>
      </w:r>
    </w:p>
    <w:p>
      <w:pPr>
        <w:pStyle w:val="BodyText"/>
        <w:numPr>
          <w:ilvl w:val="0"/>
          <w:numId w:val="5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Збір метрик</w:t>
      </w:r>
      <w:r>
        <w:rPr>
          <w:rFonts w:cs="Times New Roman" w:ascii="times new roman" w:hAnsi="times new roman"/>
          <w:color w:val="auto"/>
          <w:sz w:val="28"/>
          <w:szCs w:val="28"/>
        </w:rPr>
        <w:t xml:space="preserve">: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періодично опитує (scrapes) експортери за визначеними endpoints.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ServiceMonitor визначає, які сервіси та з якою частотою опитувати.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Зібрані метрики зберігаються локально в Prometheus та можуть бути федеровані у центральний Prometheus. </w:t>
      </w:r>
    </w:p>
    <w:p>
      <w:pPr>
        <w:pStyle w:val="BodyText"/>
        <w:numPr>
          <w:ilvl w:val="0"/>
          <w:numId w:val="5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Збір логів</w:t>
      </w:r>
      <w:r>
        <w:rPr>
          <w:rFonts w:cs="Times New Roman" w:ascii="times new roman" w:hAnsi="times new roman"/>
          <w:color w:val="auto"/>
          <w:sz w:val="28"/>
          <w:szCs w:val="28"/>
        </w:rPr>
        <w:t xml:space="preserve">: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Fluent Bit збирає логи з файлів логів контейнерів та журналів системи.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Зібрані логи парсяться, фільтруються та збагачуються метаданими Kubernetes.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Оброблені логи передаються в Elasticsearch для індексації та зберігання. </w:t>
      </w:r>
    </w:p>
    <w:p>
      <w:pPr>
        <w:pStyle w:val="BodyText"/>
        <w:numPr>
          <w:ilvl w:val="0"/>
          <w:numId w:val="5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Візуалізація та аналіз</w:t>
      </w:r>
      <w:r>
        <w:rPr>
          <w:rFonts w:cs="Times New Roman" w:ascii="times new roman" w:hAnsi="times new roman"/>
          <w:color w:val="auto"/>
          <w:sz w:val="28"/>
          <w:szCs w:val="28"/>
        </w:rPr>
        <w:t xml:space="preserve">: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Grafana підключається до Prometheus як джерела даних для візуалізації метрик.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Kibana підключається до Elasticsearch для пошуку та аналізу логів.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Користувачі взаємодіють з системою через веб-інтерфейси Grafana та Kibana. </w:t>
      </w:r>
    </w:p>
    <w:p>
      <w:pPr>
        <w:pStyle w:val="BodyText"/>
        <w:numPr>
          <w:ilvl w:val="0"/>
          <w:numId w:val="5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w:t>
      </w:r>
      <w:r>
        <w:rPr>
          <w:rFonts w:cs="Times New Roman" w:ascii="times new roman" w:hAnsi="times new roman"/>
          <w:color w:val="auto"/>
          <w:sz w:val="28"/>
          <w:szCs w:val="28"/>
        </w:rPr>
        <w:t xml:space="preserve">: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оцінює правила оповіщень на основі зібраних метрик. </w:t>
      </w:r>
    </w:p>
    <w:p>
      <w:pPr>
        <w:pStyle w:val="BodyText"/>
        <w:widowControl/>
        <w:numPr>
          <w:ilvl w:val="1"/>
          <w:numId w:val="54"/>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При спрацюванні правила, оповіщення передається в Alertmanager. </w:t>
      </w:r>
    </w:p>
    <w:p>
      <w:pPr>
        <w:pStyle w:val="BodyText"/>
        <w:widowControl/>
        <w:numPr>
          <w:ilvl w:val="1"/>
          <w:numId w:val="54"/>
        </w:numPr>
        <w:tabs>
          <w:tab w:val="clear" w:pos="170"/>
          <w:tab w:val="left" w:pos="0" w:leader="none"/>
        </w:tabs>
        <w:suppressAutoHyphens w:val="true"/>
        <w:overflowPunct w:val="true"/>
        <w:bidi w:val="0"/>
        <w:spacing w:lineRule="auto" w:line="360"/>
        <w:ind w:hanging="269" w:left="989" w:right="0"/>
        <w:jc w:val="left"/>
        <w:rPr>
          <w:color w:val="auto"/>
        </w:rPr>
      </w:pPr>
      <w:r>
        <w:rPr>
          <w:rFonts w:cs="Times New Roman" w:ascii="times new roman" w:hAnsi="times new roman"/>
          <w:color w:val="auto"/>
          <w:sz w:val="28"/>
          <w:szCs w:val="28"/>
        </w:rPr>
        <w:t xml:space="preserve">Alertmanager групує, дедуплікує та маршрутизує оповіщення до відповідних каналів сповіщення.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2.2.2.4 Масштабованість та відмовостійкість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забезпечує масштабованість та відмовостійкість через:</w:t>
      </w:r>
    </w:p>
    <w:p>
      <w:pPr>
        <w:pStyle w:val="BodyText"/>
        <w:numPr>
          <w:ilvl w:val="0"/>
          <w:numId w:val="55"/>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Горизонтальне масштабування</w:t>
      </w:r>
      <w:r>
        <w:rPr>
          <w:rFonts w:cs="Times New Roman" w:ascii="times new roman" w:hAnsi="times new roman"/>
          <w:color w:val="auto"/>
          <w:sz w:val="28"/>
          <w:szCs w:val="28"/>
        </w:rPr>
        <w:t xml:space="preserve">: </w:t>
      </w:r>
    </w:p>
    <w:p>
      <w:pPr>
        <w:pStyle w:val="BodyText"/>
        <w:widowControl/>
        <w:numPr>
          <w:ilvl w:val="1"/>
          <w:numId w:val="55"/>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Elasticsearch може масштабуватися горизонтально через додавання нових вузлів. </w:t>
      </w:r>
    </w:p>
    <w:p>
      <w:pPr>
        <w:pStyle w:val="BodyText"/>
        <w:widowControl/>
        <w:numPr>
          <w:ilvl w:val="1"/>
          <w:numId w:val="55"/>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може федерувати дані між екземплярами для масштабування. </w:t>
      </w:r>
    </w:p>
    <w:p>
      <w:pPr>
        <w:pStyle w:val="BodyText"/>
        <w:numPr>
          <w:ilvl w:val="0"/>
          <w:numId w:val="55"/>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Шардинг та реплікація</w:t>
      </w:r>
      <w:r>
        <w:rPr>
          <w:rFonts w:cs="Times New Roman" w:ascii="times new roman" w:hAnsi="times new roman"/>
          <w:color w:val="auto"/>
          <w:sz w:val="28"/>
          <w:szCs w:val="28"/>
        </w:rPr>
        <w:t xml:space="preserve">: </w:t>
      </w:r>
    </w:p>
    <w:p>
      <w:pPr>
        <w:pStyle w:val="BodyText"/>
        <w:widowControl/>
        <w:numPr>
          <w:ilvl w:val="1"/>
          <w:numId w:val="55"/>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Elasticsearch використовує шардинг для розподілу навантаження та реплікацію для відмовостійкості. </w:t>
      </w:r>
    </w:p>
    <w:p>
      <w:pPr>
        <w:pStyle w:val="BodyText"/>
        <w:widowControl/>
        <w:numPr>
          <w:ilvl w:val="1"/>
          <w:numId w:val="55"/>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підтримує функціонал high availability через розгортання декількох реплік. </w:t>
      </w:r>
    </w:p>
    <w:p>
      <w:pPr>
        <w:pStyle w:val="BodyText"/>
        <w:numPr>
          <w:ilvl w:val="0"/>
          <w:numId w:val="55"/>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Автоматичне відновлення</w:t>
      </w:r>
      <w:r>
        <w:rPr>
          <w:rFonts w:cs="Times New Roman" w:ascii="times new roman" w:hAnsi="times new roman"/>
          <w:color w:val="auto"/>
          <w:sz w:val="28"/>
          <w:szCs w:val="28"/>
        </w:rPr>
        <w:t xml:space="preserve">: </w:t>
      </w:r>
    </w:p>
    <w:p>
      <w:pPr>
        <w:pStyle w:val="BodyText"/>
        <w:widowControl/>
        <w:numPr>
          <w:ilvl w:val="1"/>
          <w:numId w:val="55"/>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Kubernetes автоматично перезапускає контейнери, що вийшли з ладу. </w:t>
      </w:r>
    </w:p>
    <w:p>
      <w:pPr>
        <w:pStyle w:val="BodyText"/>
        <w:widowControl/>
        <w:numPr>
          <w:ilvl w:val="1"/>
          <w:numId w:val="55"/>
        </w:numPr>
        <w:tabs>
          <w:tab w:val="clear" w:pos="170"/>
          <w:tab w:val="left" w:pos="0" w:leader="none"/>
        </w:tabs>
        <w:suppressAutoHyphens w:val="true"/>
        <w:overflowPunct w:val="true"/>
        <w:bidi w:val="0"/>
        <w:spacing w:lineRule="auto" w:line="360"/>
        <w:ind w:hanging="269" w:left="989" w:right="0"/>
        <w:jc w:val="left"/>
        <w:rPr>
          <w:color w:val="auto"/>
        </w:rPr>
      </w:pPr>
      <w:r>
        <w:rPr>
          <w:rFonts w:cs="Times New Roman" w:ascii="times new roman" w:hAnsi="times new roman"/>
          <w:color w:val="auto"/>
          <w:sz w:val="28"/>
          <w:szCs w:val="28"/>
        </w:rPr>
        <w:t xml:space="preserve">StatefulSets забезпечують стабільні ідентифікатори для екземплярів Prometheus та Elasticsearch.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 xml:space="preserve">Архітектура системи представлена на рис. 1.5, що ілюструє компоненти та їх взаємодію в середовищі Kubernetes </w:t>
      </w:r>
      <w:r>
        <w:rPr>
          <w:rFonts w:cs="Times New Roman" w:ascii="times new roman" w:hAnsi="times new roman"/>
          <w:color w:val="auto"/>
          <w:sz w:val="28"/>
          <w:szCs w:val="28"/>
        </w:rPr>
        <w:t>[6]</w:t>
      </w:r>
      <w:r>
        <w:rPr>
          <w:rFonts w:cs="Times New Roman" w:ascii="times new roman" w:hAnsi="times new roman"/>
          <w:color w:val="auto"/>
          <w:sz w:val="28"/>
          <w:szCs w:val="28"/>
        </w:rPr>
        <w:t>.</w:t>
      </w:r>
    </w:p>
    <w:p>
      <w:pPr>
        <w:pStyle w:val="BodyText"/>
        <w:spacing w:lineRule="auto" w:line="360" w:before="0" w:after="120"/>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2.2.4 Проектування підсистеми збору та аналізу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збору та аналізу логів відповідає за ефективний збір, обробку, зберігання та аналіз логів з усіх компонентів Kubernetes-кластера та розгорнутих додатків. Ця підсистема є критичною для діагностики проблем, розслідування інцидентів та аудиту дій.</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2.2.4.1 Архітектура підсистеми логування</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базується на поєднанні компонентів ELK Stack (Elasticsearch, Logstash, Kibana) з легким агентом Fluent Bit для ефективного збору логів. Загальна архітектура підсистеми включає:</w:t>
      </w:r>
    </w:p>
    <w:p>
      <w:pPr>
        <w:pStyle w:val="BodyText"/>
        <w:widowControl/>
        <w:numPr>
          <w:ilvl w:val="0"/>
          <w:numId w:val="56"/>
        </w:numPr>
        <w:tabs>
          <w:tab w:val="clear" w:pos="170"/>
          <w:tab w:val="left" w:pos="718"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Збір логів</w:t>
      </w:r>
      <w:r>
        <w:rPr>
          <w:rFonts w:cs="Times New Roman" w:ascii="times new roman" w:hAnsi="times new roman"/>
          <w:color w:val="auto"/>
          <w:sz w:val="28"/>
          <w:szCs w:val="28"/>
        </w:rPr>
        <w:t xml:space="preserve"> - Fluent Bit агенти на кожному вузлі кластера </w:t>
      </w:r>
    </w:p>
    <w:p>
      <w:pPr>
        <w:pStyle w:val="BodyText"/>
        <w:widowControl/>
        <w:numPr>
          <w:ilvl w:val="0"/>
          <w:numId w:val="56"/>
        </w:numPr>
        <w:tabs>
          <w:tab w:val="clear" w:pos="170"/>
          <w:tab w:val="left" w:pos="718"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Обробка та трансформація</w:t>
      </w:r>
      <w:r>
        <w:rPr>
          <w:rFonts w:cs="Times New Roman" w:ascii="times new roman" w:hAnsi="times new roman"/>
          <w:color w:val="auto"/>
          <w:sz w:val="28"/>
          <w:szCs w:val="28"/>
        </w:rPr>
        <w:t xml:space="preserve"> - фільтрація, парсинг та збагачення логів </w:t>
      </w:r>
    </w:p>
    <w:p>
      <w:pPr>
        <w:pStyle w:val="BodyText"/>
        <w:widowControl/>
        <w:numPr>
          <w:ilvl w:val="0"/>
          <w:numId w:val="56"/>
        </w:numPr>
        <w:tabs>
          <w:tab w:val="clear" w:pos="170"/>
          <w:tab w:val="left" w:pos="718"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Зберігання та індексація</w:t>
      </w:r>
      <w:r>
        <w:rPr>
          <w:rFonts w:cs="Times New Roman" w:ascii="times new roman" w:hAnsi="times new roman"/>
          <w:color w:val="auto"/>
          <w:sz w:val="28"/>
          <w:szCs w:val="28"/>
        </w:rPr>
        <w:t xml:space="preserve"> - кластер Elasticsearch </w:t>
      </w:r>
    </w:p>
    <w:p>
      <w:pPr>
        <w:pStyle w:val="BodyText"/>
        <w:widowControl/>
        <w:numPr>
          <w:ilvl w:val="0"/>
          <w:numId w:val="56"/>
        </w:numPr>
        <w:tabs>
          <w:tab w:val="clear" w:pos="170"/>
          <w:tab w:val="left" w:pos="718"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Пошук та візуалізація</w:t>
      </w:r>
      <w:r>
        <w:rPr>
          <w:rFonts w:cs="Times New Roman" w:ascii="times new roman" w:hAnsi="times new roman"/>
          <w:color w:val="auto"/>
          <w:sz w:val="28"/>
          <w:szCs w:val="28"/>
        </w:rPr>
        <w:t xml:space="preserve"> - Kibana для інтерактивного дослідження логів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2.2.4.2 Конфігурація збирача логів Fluent Bit</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Fluent Bit розгортається як DaemonSet на кожному вузлі кластера для забезпечення повного покриття збору логів. У конфігурації Fluent Bit передбачено:</w:t>
      </w:r>
    </w:p>
    <w:p>
      <w:pPr>
        <w:pStyle w:val="BodyText"/>
        <w:widowControl/>
        <w:numPr>
          <w:ilvl w:val="0"/>
          <w:numId w:val="57"/>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Збір логів з файлової системи (/var/log/containers/*.log) </w:t>
      </w:r>
    </w:p>
    <w:p>
      <w:pPr>
        <w:pStyle w:val="BodyText"/>
        <w:widowControl/>
        <w:numPr>
          <w:ilvl w:val="0"/>
          <w:numId w:val="57"/>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Збагачення логів метаданими Kubernetes (простір імен, назва поду, контейнера) </w:t>
      </w:r>
    </w:p>
    <w:p>
      <w:pPr>
        <w:pStyle w:val="BodyText"/>
        <w:widowControl/>
        <w:numPr>
          <w:ilvl w:val="0"/>
          <w:numId w:val="57"/>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Фільтрація системних логів для зменшення обсягу даних </w:t>
      </w:r>
    </w:p>
    <w:p>
      <w:pPr>
        <w:pStyle w:val="BodyText"/>
        <w:widowControl/>
        <w:numPr>
          <w:ilvl w:val="0"/>
          <w:numId w:val="57"/>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Безпечну передачу логів до Elasticsearch з підтримкою TLS </w:t>
      </w:r>
    </w:p>
    <w:p>
      <w:pPr>
        <w:pStyle w:val="BodyText"/>
        <w:widowControl/>
        <w:numPr>
          <w:ilvl w:val="0"/>
          <w:numId w:val="57"/>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Обробку помилок та спроби повторної відправки у разі недоступності сховища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2.2.4.3 Налаштування Elasticsearch для зберігання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Elasticsearch розгортається як StatefulSet з використанням ECK (Elastic Cloud on Kubernetes) оператора для автоматизації управління життєвим циклом. Архітектура Elasticsearch включає:</w:t>
      </w:r>
    </w:p>
    <w:p>
      <w:pPr>
        <w:pStyle w:val="BodyText"/>
        <w:widowControl/>
        <w:numPr>
          <w:ilvl w:val="0"/>
          <w:numId w:val="58"/>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Розділення ролей вузлів на master (для координації кластера) та data (для зберігання даних) </w:t>
      </w:r>
    </w:p>
    <w:p>
      <w:pPr>
        <w:pStyle w:val="BodyText"/>
        <w:widowControl/>
        <w:numPr>
          <w:ilvl w:val="0"/>
          <w:numId w:val="58"/>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Виділені ресурси залежно від ролі вузла та очікуваного навантаження </w:t>
      </w:r>
    </w:p>
    <w:p>
      <w:pPr>
        <w:pStyle w:val="BodyText"/>
        <w:widowControl/>
        <w:numPr>
          <w:ilvl w:val="0"/>
          <w:numId w:val="58"/>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Постійне зберігання даних з використанням Persistent Volumes </w:t>
      </w:r>
    </w:p>
    <w:p>
      <w:pPr>
        <w:pStyle w:val="BodyText"/>
        <w:widowControl/>
        <w:numPr>
          <w:ilvl w:val="0"/>
          <w:numId w:val="58"/>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Оптимізацію налаштувань JVM та кеш-пам'яті залежно від доступних ресурсів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2.2.4.4 Структура індексів та шаблони індексів Elasticsearch</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оптимізації зберігання та пошуку логів розроблено шаблон індексу з оптимальним налаштуванням відображення полів:</w:t>
      </w:r>
    </w:p>
    <w:p>
      <w:pPr>
        <w:pStyle w:val="BodyText"/>
        <w:widowControl/>
        <w:numPr>
          <w:ilvl w:val="0"/>
          <w:numId w:val="59"/>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Структура індексів у форматі "kubernetes-YYYY.MM.DD" для логічного розділення даних за часом </w:t>
      </w:r>
    </w:p>
    <w:p>
      <w:pPr>
        <w:pStyle w:val="BodyText"/>
        <w:widowControl/>
        <w:numPr>
          <w:ilvl w:val="0"/>
          <w:numId w:val="59"/>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Оптимізація типів полів для ефективного пошуку (keyword для точного пошуку, text для повнотекстового) </w:t>
      </w:r>
    </w:p>
    <w:p>
      <w:pPr>
        <w:pStyle w:val="BodyText"/>
        <w:widowControl/>
        <w:numPr>
          <w:ilvl w:val="0"/>
          <w:numId w:val="59"/>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Налаштування кількості шардів та реплік залежно від обсягу даних та вимог до доступності </w:t>
      </w:r>
    </w:p>
    <w:p>
      <w:pPr>
        <w:pStyle w:val="BodyText"/>
        <w:widowControl/>
        <w:numPr>
          <w:ilvl w:val="0"/>
          <w:numId w:val="59"/>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Спеціальні відображення для полів Kubernetes для покращення фільтрації та агрегації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2.2.4.5 Управління життєвим циклом даних у Elasticsearch</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управління даними логів налаштовано політику життєвого циклу індексів (ILM):</w:t>
      </w:r>
    </w:p>
    <w:p>
      <w:pPr>
        <w:pStyle w:val="BodyText"/>
        <w:widowControl/>
        <w:numPr>
          <w:ilvl w:val="0"/>
          <w:numId w:val="60"/>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Фаза "hot" - активне індексування і часті запити, зберігання на швидких дисках </w:t>
      </w:r>
    </w:p>
    <w:p>
      <w:pPr>
        <w:pStyle w:val="BodyText"/>
        <w:widowControl/>
        <w:numPr>
          <w:ilvl w:val="0"/>
          <w:numId w:val="60"/>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Фаза "warm" - менш активні дані, оптимізація (об'єднання сегментів, зменшення кількості шардів) </w:t>
      </w:r>
    </w:p>
    <w:p>
      <w:pPr>
        <w:pStyle w:val="BodyText"/>
        <w:widowControl/>
        <w:numPr>
          <w:ilvl w:val="0"/>
          <w:numId w:val="60"/>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Фаза "cold" - рідко використовувані дані, перенесення на більш повільні, але дешевші носії </w:t>
      </w:r>
    </w:p>
    <w:p>
      <w:pPr>
        <w:pStyle w:val="BodyText"/>
        <w:widowControl/>
        <w:numPr>
          <w:ilvl w:val="0"/>
          <w:numId w:val="60"/>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Фаза "delete" - автоматичне видалення даних після визначеного періоду (90 днів)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2.2.4.6 Конфігурація Kibana для візуалізації та аналізу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Kibana розгортається за допомогою ECK оператора для забезпечення інтерфейсу пошуку та аналізу логів. Конфігурація включає:</w:t>
      </w:r>
    </w:p>
    <w:p>
      <w:pPr>
        <w:pStyle w:val="BodyText"/>
        <w:widowControl/>
        <w:numPr>
          <w:ilvl w:val="0"/>
          <w:numId w:val="61"/>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Масштабування до декількох реплік для забезпечення високої доступності </w:t>
      </w:r>
    </w:p>
    <w:p>
      <w:pPr>
        <w:pStyle w:val="BodyText"/>
        <w:widowControl/>
        <w:numPr>
          <w:ilvl w:val="0"/>
          <w:numId w:val="61"/>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Інтеграція з Elasticsearch для аутентифікації та авторизації </w:t>
      </w:r>
    </w:p>
    <w:p>
      <w:pPr>
        <w:pStyle w:val="BodyText"/>
        <w:widowControl/>
        <w:numPr>
          <w:ilvl w:val="0"/>
          <w:numId w:val="61"/>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Попередньо налаштовані дашборди для поширених сценаріїв аналізу </w:t>
      </w:r>
    </w:p>
    <w:p>
      <w:pPr>
        <w:pStyle w:val="BodyText"/>
        <w:widowControl/>
        <w:numPr>
          <w:ilvl w:val="0"/>
          <w:numId w:val="61"/>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Налаштування візуалізацій для типових патернів запитів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2.2.4.7 Парсери для структурованих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парсингу та структурування логів різних форматів налаштовано парсери Fluent Bit:</w:t>
      </w:r>
    </w:p>
    <w:p>
      <w:pPr>
        <w:pStyle w:val="BodyText"/>
        <w:widowControl/>
        <w:numPr>
          <w:ilvl w:val="0"/>
          <w:numId w:val="62"/>
        </w:numPr>
        <w:tabs>
          <w:tab w:val="clear" w:pos="170"/>
          <w:tab w:val="left" w:pos="718"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Парсер для стандартного формату контейнерних логів Docker </w:t>
      </w:r>
    </w:p>
    <w:p>
      <w:pPr>
        <w:pStyle w:val="BodyText"/>
        <w:widowControl/>
        <w:numPr>
          <w:ilvl w:val="0"/>
          <w:numId w:val="62"/>
        </w:numPr>
        <w:tabs>
          <w:tab w:val="clear" w:pos="170"/>
          <w:tab w:val="left" w:pos="718"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Парсер для системних логів у форматі syslog-rfc5424 </w:t>
      </w:r>
    </w:p>
    <w:p>
      <w:pPr>
        <w:pStyle w:val="BodyText"/>
        <w:widowControl/>
        <w:numPr>
          <w:ilvl w:val="0"/>
          <w:numId w:val="62"/>
        </w:numPr>
        <w:tabs>
          <w:tab w:val="clear" w:pos="170"/>
          <w:tab w:val="left" w:pos="718" w:leader="none"/>
        </w:tabs>
        <w:suppressAutoHyphens w:val="true"/>
        <w:overflowPunct w:val="true"/>
        <w:bidi w:val="0"/>
        <w:spacing w:lineRule="auto" w:line="360" w:before="0" w:after="0"/>
        <w:ind w:hanging="269" w:left="629" w:right="0"/>
        <w:jc w:val="left"/>
        <w:rPr/>
      </w:pPr>
      <w:r>
        <w:rPr>
          <w:rFonts w:cs="Times New Roman" w:ascii="times new roman" w:hAnsi="times new roman"/>
          <w:color w:val="auto"/>
          <w:sz w:val="28"/>
          <w:szCs w:val="28"/>
        </w:rPr>
        <w:t xml:space="preserve">Спеціалізовані парсери для Java Exception стек-трейсів </w:t>
      </w:r>
    </w:p>
    <w:p>
      <w:pPr>
        <w:pStyle w:val="BodyText"/>
        <w:widowControl/>
        <w:numPr>
          <w:ilvl w:val="0"/>
          <w:numId w:val="62"/>
        </w:numPr>
        <w:tabs>
          <w:tab w:val="clear" w:pos="170"/>
          <w:tab w:val="left" w:pos="718"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Гнучка система парсингу на основі регулярних виразів для специфічних форматів логів додатків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2.2.4.8 Механізми безпеки та контролю доступу</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безпеки підсистеми логування реалізовано наступні механізми:</w:t>
      </w:r>
    </w:p>
    <w:p>
      <w:pPr>
        <w:pStyle w:val="BodyText"/>
        <w:numPr>
          <w:ilvl w:val="0"/>
          <w:numId w:val="63"/>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Шифрування даних</w:t>
      </w:r>
      <w:r>
        <w:rPr>
          <w:rFonts w:cs="Times New Roman" w:ascii="times new roman" w:hAnsi="times new roman"/>
          <w:color w:val="auto"/>
          <w:sz w:val="28"/>
          <w:szCs w:val="28"/>
        </w:rPr>
        <w:t xml:space="preserve">: </w:t>
      </w:r>
    </w:p>
    <w:p>
      <w:pPr>
        <w:pStyle w:val="BodyText"/>
        <w:widowControl/>
        <w:numPr>
          <w:ilvl w:val="1"/>
          <w:numId w:val="63"/>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TLS для передачі даних між компонентами </w:t>
      </w:r>
    </w:p>
    <w:p>
      <w:pPr>
        <w:pStyle w:val="BodyText"/>
        <w:widowControl/>
        <w:numPr>
          <w:ilvl w:val="1"/>
          <w:numId w:val="63"/>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Шифрування даних у стані спокою для Elasticsearch </w:t>
      </w:r>
    </w:p>
    <w:p>
      <w:pPr>
        <w:pStyle w:val="BodyText"/>
        <w:numPr>
          <w:ilvl w:val="0"/>
          <w:numId w:val="63"/>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Автентифікація та авторизація</w:t>
      </w:r>
      <w:r>
        <w:rPr>
          <w:rFonts w:cs="Times New Roman" w:ascii="times new roman" w:hAnsi="times new roman"/>
          <w:color w:val="auto"/>
          <w:sz w:val="28"/>
          <w:szCs w:val="28"/>
        </w:rPr>
        <w:t xml:space="preserve">: </w:t>
      </w:r>
    </w:p>
    <w:p>
      <w:pPr>
        <w:pStyle w:val="BodyText"/>
        <w:widowControl/>
        <w:numPr>
          <w:ilvl w:val="1"/>
          <w:numId w:val="63"/>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Інтеграція з RBAC Kubernetes </w:t>
      </w:r>
    </w:p>
    <w:p>
      <w:pPr>
        <w:pStyle w:val="BodyText"/>
        <w:widowControl/>
        <w:numPr>
          <w:ilvl w:val="1"/>
          <w:numId w:val="63"/>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Налаштування ролей Elasticsearch для обмеження доступу до даних </w:t>
      </w:r>
    </w:p>
    <w:p>
      <w:pPr>
        <w:pStyle w:val="BodyText"/>
        <w:numPr>
          <w:ilvl w:val="0"/>
          <w:numId w:val="63"/>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Маскування чутливих даних</w:t>
      </w:r>
      <w:r>
        <w:rPr>
          <w:rFonts w:cs="Times New Roman" w:ascii="times new roman" w:hAnsi="times new roman"/>
          <w:color w:val="auto"/>
          <w:sz w:val="28"/>
          <w:szCs w:val="28"/>
        </w:rPr>
        <w:t xml:space="preserve">: </w:t>
      </w:r>
    </w:p>
    <w:p>
      <w:pPr>
        <w:pStyle w:val="BodyText"/>
        <w:widowControl/>
        <w:numPr>
          <w:ilvl w:val="1"/>
          <w:numId w:val="63"/>
        </w:numPr>
        <w:tabs>
          <w:tab w:val="clear" w:pos="170"/>
          <w:tab w:val="left" w:pos="0" w:leader="none"/>
        </w:tabs>
        <w:suppressAutoHyphens w:val="true"/>
        <w:overflowPunct w:val="true"/>
        <w:bidi w:val="0"/>
        <w:spacing w:lineRule="auto" w:line="360"/>
        <w:ind w:hanging="269" w:left="900" w:right="0"/>
        <w:jc w:val="left"/>
        <w:rPr>
          <w:color w:val="auto"/>
        </w:rPr>
      </w:pPr>
      <w:r>
        <w:rPr>
          <w:rFonts w:cs="Times New Roman" w:ascii="times new roman" w:hAnsi="times new roman"/>
          <w:color w:val="auto"/>
          <w:sz w:val="28"/>
          <w:szCs w:val="28"/>
        </w:rPr>
        <w:t xml:space="preserve">Фільтрація чутливої інформації (паролі, токени) перед зберіганням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2.2.4.9 Інтеграція з Grafana для уніфікованого доступу</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централізованого доступу до всіх видів телеметрії налаштовано інтеграцію логів Elasticsearch з Grafana:</w:t>
      </w:r>
    </w:p>
    <w:p>
      <w:pPr>
        <w:pStyle w:val="BodyText"/>
        <w:widowControl/>
        <w:numPr>
          <w:ilvl w:val="0"/>
          <w:numId w:val="64"/>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Налаштування Elasticsearch як джерела даних у Grafana </w:t>
      </w:r>
    </w:p>
    <w:p>
      <w:pPr>
        <w:pStyle w:val="BodyText"/>
        <w:widowControl/>
        <w:numPr>
          <w:ilvl w:val="0"/>
          <w:numId w:val="64"/>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комбінованих дашбордів з метриками та логами </w:t>
      </w:r>
    </w:p>
    <w:p>
      <w:pPr>
        <w:pStyle w:val="BodyText"/>
        <w:widowControl/>
        <w:numPr>
          <w:ilvl w:val="0"/>
          <w:numId w:val="64"/>
        </w:numPr>
        <w:tabs>
          <w:tab w:val="clear" w:pos="17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Налаштування кореляції між логами та метриками за часовими мітками </w:t>
      </w:r>
    </w:p>
    <w:p>
      <w:pPr>
        <w:pStyle w:val="BodyText"/>
        <w:widowControl/>
        <w:numPr>
          <w:ilvl w:val="0"/>
          <w:numId w:val="64"/>
        </w:numPr>
        <w:tabs>
          <w:tab w:val="clear" w:pos="17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Використання Loki як альтернативного джерела логів для спрощеної інтеграції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збору та аналізу логів спроектована для ефективної обробки великих обсягів даних з високою доступністю та надійністю. Використання легкого агента Fluent Bit для збору та потужного Elasticsearch для зберігання забезпечує оптимальний баланс між ефективністю використання ресурсів та функціональністю системи.</w:t>
      </w:r>
    </w:p>
    <w:p>
      <w:pPr>
        <w:pStyle w:val="BodyText"/>
        <w:spacing w:lineRule="auto" w:line="360" w:before="0" w:after="120"/>
        <w:rPr>
          <w:color w:val="auto"/>
        </w:rPr>
      </w:pPr>
      <w:r>
        <w:rPr>
          <w:rFonts w:cs="Times New Roman" w:ascii="times new roman" w:hAnsi="times new roman"/>
          <w:color w:val="auto"/>
          <w:sz w:val="28"/>
          <w:szCs w:val="28"/>
        </w:rPr>
        <w:t>Є ще декілька важливих підрозділів, які варто включити до другого розділу для повноти висвітлення проектування системи моніторингу. Давайте продовжимо з наступними частинами:</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2.2.5 Проектування підсистеми візуалізації та дашбордів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 xml:space="preserve">Підсистема візуалізації відіграє критичну роль у представленні зібраних телеметричних даних у зрозумілому та інформативному вигляді. Графічне представлення метрик та логів забезпечує швидке розуміння стану системи та спрощує виявлення аномалій </w:t>
      </w:r>
      <w:r>
        <w:rPr>
          <w:rFonts w:cs="Times New Roman" w:ascii="times new roman" w:hAnsi="times new roman"/>
          <w:color w:val="auto"/>
          <w:sz w:val="28"/>
          <w:szCs w:val="28"/>
        </w:rPr>
        <w:t>[7]</w:t>
      </w:r>
      <w:r>
        <w:rPr>
          <w:rFonts w:cs="Times New Roman" w:ascii="times new roman" w:hAnsi="times new roman"/>
          <w:color w:val="auto"/>
          <w:sz w:val="28"/>
          <w:szCs w:val="28"/>
        </w:rPr>
        <w:t>.</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2.2.5.1 Архітектура підсистеми візуалізації</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візуалізації базується на Grafana як основному інструменті створення дашбордів і візуалізацій. Архітектура включає:</w:t>
      </w:r>
    </w:p>
    <w:p>
      <w:pPr>
        <w:pStyle w:val="BodyText"/>
        <w:numPr>
          <w:ilvl w:val="0"/>
          <w:numId w:val="65"/>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Розгортання Grafana як StatefulSet для збереження конфігурацій та дашбордів </w:t>
      </w:r>
    </w:p>
    <w:p>
      <w:pPr>
        <w:pStyle w:val="BodyText"/>
        <w:numPr>
          <w:ilvl w:val="0"/>
          <w:numId w:val="65"/>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Інтеграцію з різними джерелами даних (Prometheus, Elasticsearch) </w:t>
      </w:r>
    </w:p>
    <w:p>
      <w:pPr>
        <w:pStyle w:val="BodyText"/>
        <w:numPr>
          <w:ilvl w:val="0"/>
          <w:numId w:val="65"/>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Механізми автоматичного створення та оновлення дашбордів </w:t>
      </w:r>
    </w:p>
    <w:p>
      <w:pPr>
        <w:pStyle w:val="BodyText"/>
        <w:numPr>
          <w:ilvl w:val="0"/>
          <w:numId w:val="65"/>
        </w:numPr>
        <w:tabs>
          <w:tab w:val="clear" w:pos="170"/>
          <w:tab w:val="left" w:pos="0" w:leader="none"/>
        </w:tabs>
        <w:spacing w:lineRule="auto" w:line="360"/>
        <w:ind w:hanging="283" w:left="709"/>
        <w:rPr>
          <w:color w:val="auto"/>
        </w:rPr>
      </w:pPr>
      <w:r>
        <w:rPr>
          <w:rFonts w:cs="Times New Roman" w:ascii="times new roman" w:hAnsi="times new roman"/>
          <w:color w:val="auto"/>
          <w:sz w:val="28"/>
          <w:szCs w:val="28"/>
        </w:rPr>
        <w:t xml:space="preserve">Підтримку користувацьких ролей та дозволів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2.2.5.2 Типи дашбордів та їх призначення</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повного покриття моніторингом різних аспектів системи розроблено наступні типи дашбордів:</w:t>
      </w:r>
    </w:p>
    <w:p>
      <w:pPr>
        <w:pStyle w:val="BodyText"/>
        <w:numPr>
          <w:ilvl w:val="0"/>
          <w:numId w:val="6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Оглядові дашборди</w:t>
      </w:r>
      <w:r>
        <w:rPr>
          <w:rFonts w:cs="Times New Roman" w:ascii="times new roman" w:hAnsi="times new roman"/>
          <w:color w:val="auto"/>
          <w:sz w:val="28"/>
          <w:szCs w:val="28"/>
        </w:rPr>
        <w:t xml:space="preserve">: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Загальний огляд стану кластера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Основні показники ресурсів (CPU, пам'ять, диск, мережа)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Агреговані метрики доступності та продуктивності </w:t>
      </w:r>
    </w:p>
    <w:p>
      <w:pPr>
        <w:pStyle w:val="BodyText"/>
        <w:numPr>
          <w:ilvl w:val="0"/>
          <w:numId w:val="6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Інфраструктурні дашборди</w:t>
      </w:r>
      <w:r>
        <w:rPr>
          <w:rFonts w:cs="Times New Roman" w:ascii="times new roman" w:hAnsi="times new roman"/>
          <w:color w:val="auto"/>
          <w:sz w:val="28"/>
          <w:szCs w:val="28"/>
        </w:rPr>
        <w:t xml:space="preserve">: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Детальний моніторинг вузлів Kubernetes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Моніторинг компонентів control plane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Моніторинг мережевих компонентів </w:t>
      </w:r>
    </w:p>
    <w:p>
      <w:pPr>
        <w:pStyle w:val="BodyText"/>
        <w:numPr>
          <w:ilvl w:val="0"/>
          <w:numId w:val="6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Дашборди додатків</w:t>
      </w:r>
      <w:r>
        <w:rPr>
          <w:rFonts w:cs="Times New Roman" w:ascii="times new roman" w:hAnsi="times new roman"/>
          <w:color w:val="auto"/>
          <w:sz w:val="28"/>
          <w:szCs w:val="28"/>
        </w:rPr>
        <w:t xml:space="preserve">: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Моніторинг специфічних для додатків метрик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Візуалізація бізнес-метрик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JVM-метрики для Java-додатків </w:t>
      </w:r>
    </w:p>
    <w:p>
      <w:pPr>
        <w:pStyle w:val="BodyText"/>
        <w:numPr>
          <w:ilvl w:val="0"/>
          <w:numId w:val="6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Дашборди для логів</w:t>
      </w:r>
      <w:r>
        <w:rPr>
          <w:rFonts w:cs="Times New Roman" w:ascii="times new roman" w:hAnsi="times new roman"/>
          <w:color w:val="auto"/>
          <w:sz w:val="28"/>
          <w:szCs w:val="28"/>
        </w:rPr>
        <w:t xml:space="preserve">: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Візуалізація та аналіз потоків логів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Кореляція логів з метриками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Аналіз помилок та винятків </w:t>
      </w:r>
    </w:p>
    <w:p>
      <w:pPr>
        <w:pStyle w:val="BodyText"/>
        <w:numPr>
          <w:ilvl w:val="0"/>
          <w:numId w:val="6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Дашборди аналізу продуктивності</w:t>
      </w:r>
      <w:r>
        <w:rPr>
          <w:rFonts w:cs="Times New Roman" w:ascii="times new roman" w:hAnsi="times new roman"/>
          <w:color w:val="auto"/>
          <w:sz w:val="28"/>
          <w:szCs w:val="28"/>
        </w:rPr>
        <w:t xml:space="preserve">: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Історичні тренди використання ресурсів </w:t>
      </w:r>
    </w:p>
    <w:p>
      <w:pPr>
        <w:pStyle w:val="BodyText"/>
        <w:widowControl/>
        <w:numPr>
          <w:ilvl w:val="1"/>
          <w:numId w:val="66"/>
        </w:numPr>
        <w:tabs>
          <w:tab w:val="clear" w:pos="17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Порівняння метрик до та після змін </w:t>
      </w:r>
    </w:p>
    <w:p>
      <w:pPr>
        <w:pStyle w:val="BodyText"/>
        <w:widowControl/>
        <w:numPr>
          <w:ilvl w:val="1"/>
          <w:numId w:val="66"/>
        </w:numPr>
        <w:tabs>
          <w:tab w:val="clear" w:pos="170"/>
          <w:tab w:val="left" w:pos="0" w:leader="none"/>
        </w:tabs>
        <w:suppressAutoHyphens w:val="true"/>
        <w:overflowPunct w:val="true"/>
        <w:bidi w:val="0"/>
        <w:spacing w:lineRule="auto" w:line="360"/>
        <w:ind w:hanging="269" w:left="989" w:right="0"/>
        <w:jc w:val="left"/>
        <w:rPr>
          <w:color w:val="auto"/>
        </w:rPr>
      </w:pPr>
      <w:r>
        <w:rPr>
          <w:rFonts w:cs="Times New Roman" w:ascii="times new roman" w:hAnsi="times new roman"/>
          <w:color w:val="auto"/>
          <w:sz w:val="28"/>
          <w:szCs w:val="28"/>
        </w:rPr>
        <w:t xml:space="preserve">Аналіз вузьких місць системи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2.2.5.3 Методи візуалізації даних</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представлення різних типів даних використовуються різноманітні методи візуалізації:</w:t>
      </w:r>
    </w:p>
    <w:p>
      <w:pPr>
        <w:pStyle w:val="BodyText"/>
        <w:numPr>
          <w:ilvl w:val="0"/>
          <w:numId w:val="67"/>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Графіки часових рядів</w:t>
      </w:r>
      <w:r>
        <w:rPr>
          <w:rFonts w:cs="Times New Roman" w:ascii="times new roman" w:hAnsi="times new roman"/>
          <w:color w:val="auto"/>
          <w:sz w:val="28"/>
          <w:szCs w:val="28"/>
        </w:rPr>
        <w:t xml:space="preserve"> для відображення змін метрик у часі </w:t>
      </w:r>
    </w:p>
    <w:p>
      <w:pPr>
        <w:pStyle w:val="BodyText"/>
        <w:numPr>
          <w:ilvl w:val="0"/>
          <w:numId w:val="67"/>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Теплові карти</w:t>
      </w:r>
      <w:r>
        <w:rPr>
          <w:rFonts w:cs="Times New Roman" w:ascii="times new roman" w:hAnsi="times new roman"/>
          <w:color w:val="auto"/>
          <w:sz w:val="28"/>
          <w:szCs w:val="28"/>
        </w:rPr>
        <w:t xml:space="preserve"> для візуалізації розподілу значень </w:t>
      </w:r>
    </w:p>
    <w:p>
      <w:pPr>
        <w:pStyle w:val="BodyText"/>
        <w:numPr>
          <w:ilvl w:val="0"/>
          <w:numId w:val="67"/>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Гістограми</w:t>
      </w:r>
      <w:r>
        <w:rPr>
          <w:rFonts w:cs="Times New Roman" w:ascii="times new roman" w:hAnsi="times new roman"/>
          <w:color w:val="auto"/>
          <w:sz w:val="28"/>
          <w:szCs w:val="28"/>
        </w:rPr>
        <w:t xml:space="preserve"> для аналізу розподілу затримок та інших показників </w:t>
      </w:r>
    </w:p>
    <w:p>
      <w:pPr>
        <w:pStyle w:val="BodyText"/>
        <w:numPr>
          <w:ilvl w:val="0"/>
          <w:numId w:val="67"/>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Таблиці</w:t>
      </w:r>
      <w:r>
        <w:rPr>
          <w:rFonts w:cs="Times New Roman" w:ascii="times new roman" w:hAnsi="times new roman"/>
          <w:color w:val="auto"/>
          <w:sz w:val="28"/>
          <w:szCs w:val="28"/>
        </w:rPr>
        <w:t xml:space="preserve"> для детального перегляду числових даних </w:t>
      </w:r>
    </w:p>
    <w:p>
      <w:pPr>
        <w:pStyle w:val="BodyText"/>
        <w:numPr>
          <w:ilvl w:val="0"/>
          <w:numId w:val="67"/>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Геокарти</w:t>
      </w:r>
      <w:r>
        <w:rPr>
          <w:rFonts w:cs="Times New Roman" w:ascii="times new roman" w:hAnsi="times new roman"/>
          <w:color w:val="auto"/>
          <w:sz w:val="28"/>
          <w:szCs w:val="28"/>
        </w:rPr>
        <w:t xml:space="preserve"> для візуалізації географічного розподілу запитів </w:t>
      </w:r>
    </w:p>
    <w:p>
      <w:pPr>
        <w:pStyle w:val="BodyText"/>
        <w:numPr>
          <w:ilvl w:val="0"/>
          <w:numId w:val="67"/>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Діаграми Sankey</w:t>
      </w:r>
      <w:r>
        <w:rPr>
          <w:rFonts w:cs="Times New Roman" w:ascii="times new roman" w:hAnsi="times new roman"/>
          <w:color w:val="auto"/>
          <w:sz w:val="28"/>
          <w:szCs w:val="28"/>
        </w:rPr>
        <w:t xml:space="preserve"> для візуалізації потоків трафіку між сервісами </w:t>
      </w:r>
    </w:p>
    <w:p>
      <w:pPr>
        <w:pStyle w:val="BodyText"/>
        <w:numPr>
          <w:ilvl w:val="0"/>
          <w:numId w:val="67"/>
        </w:numPr>
        <w:tabs>
          <w:tab w:val="clear" w:pos="170"/>
          <w:tab w:val="left" w:pos="0" w:leader="none"/>
        </w:tabs>
        <w:spacing w:lineRule="auto" w:line="360"/>
        <w:ind w:hanging="283" w:left="709"/>
        <w:rPr/>
      </w:pPr>
      <w:r>
        <w:rPr>
          <w:rStyle w:val="Strong"/>
          <w:rFonts w:cs="Times New Roman" w:ascii="times new roman" w:hAnsi="times new roman"/>
          <w:color w:val="auto"/>
          <w:sz w:val="28"/>
          <w:szCs w:val="28"/>
        </w:rPr>
        <w:t>Діаграми стану</w:t>
      </w:r>
      <w:r>
        <w:rPr>
          <w:rFonts w:cs="Times New Roman" w:ascii="times new roman" w:hAnsi="times new roman"/>
          <w:color w:val="auto"/>
          <w:sz w:val="28"/>
          <w:szCs w:val="28"/>
        </w:rPr>
        <w:t xml:space="preserve"> для моніторингу здоров'я компонентів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2.2.5.4 Шаблонізація та змінні в дашбордах</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гнучкості та повторного використання дашбордів реалізовано систему шаблонізації:</w:t>
      </w:r>
    </w:p>
    <w:p>
      <w:pPr>
        <w:pStyle w:val="BodyText"/>
        <w:widowControl/>
        <w:numPr>
          <w:ilvl w:val="0"/>
          <w:numId w:val="68"/>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Змінні дашбордів</w:t>
      </w:r>
      <w:r>
        <w:rPr>
          <w:rFonts w:cs="Times New Roman" w:ascii="times new roman" w:hAnsi="times new roman"/>
          <w:color w:val="auto"/>
          <w:sz w:val="28"/>
          <w:szCs w:val="28"/>
        </w:rPr>
        <w:t xml:space="preserve"> для динамічної фільтрації даних (простори імен, поди, сервіси) </w:t>
      </w:r>
    </w:p>
    <w:p>
      <w:pPr>
        <w:pStyle w:val="BodyText"/>
        <w:widowControl/>
        <w:numPr>
          <w:ilvl w:val="0"/>
          <w:numId w:val="68"/>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Змінні запитів</w:t>
      </w:r>
      <w:r>
        <w:rPr>
          <w:rFonts w:cs="Times New Roman" w:ascii="times new roman" w:hAnsi="times new roman"/>
          <w:color w:val="auto"/>
          <w:sz w:val="28"/>
          <w:szCs w:val="28"/>
        </w:rPr>
        <w:t xml:space="preserve"> для динамічного формування списків значень на основі даних </w:t>
      </w:r>
    </w:p>
    <w:p>
      <w:pPr>
        <w:pStyle w:val="BodyText"/>
        <w:widowControl/>
        <w:numPr>
          <w:ilvl w:val="0"/>
          <w:numId w:val="68"/>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Інтервальні змінні</w:t>
      </w:r>
      <w:r>
        <w:rPr>
          <w:rFonts w:cs="Times New Roman" w:ascii="times new roman" w:hAnsi="times new roman"/>
          <w:color w:val="auto"/>
          <w:sz w:val="28"/>
          <w:szCs w:val="28"/>
        </w:rPr>
        <w:t xml:space="preserve"> для зміни часового діапазону аналізу </w:t>
      </w:r>
    </w:p>
    <w:p>
      <w:pPr>
        <w:pStyle w:val="BodyText"/>
        <w:widowControl/>
        <w:numPr>
          <w:ilvl w:val="0"/>
          <w:numId w:val="68"/>
        </w:numPr>
        <w:tabs>
          <w:tab w:val="clear" w:pos="17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Шаблонні запити</w:t>
      </w:r>
      <w:r>
        <w:rPr>
          <w:rFonts w:cs="Times New Roman" w:ascii="times new roman" w:hAnsi="times new roman"/>
          <w:color w:val="auto"/>
          <w:sz w:val="28"/>
          <w:szCs w:val="28"/>
        </w:rPr>
        <w:t xml:space="preserve"> для повторного використання запитів у різних панелях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2.2.5.5 Автоматизація створення дашбордів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спрощення управління дашбордами та забезпечення їх відтворюваності реалізовано систему автоматизації:</w:t>
      </w:r>
    </w:p>
    <w:p>
      <w:pPr>
        <w:pStyle w:val="BodyText"/>
        <w:widowControl/>
        <w:numPr>
          <w:ilvl w:val="0"/>
          <w:numId w:val="69"/>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Дашборди як код</w:t>
      </w:r>
      <w:r>
        <w:rPr>
          <w:rFonts w:cs="Times New Roman" w:ascii="times new roman" w:hAnsi="times new roman"/>
          <w:color w:val="auto"/>
          <w:sz w:val="28"/>
          <w:szCs w:val="28"/>
        </w:rPr>
        <w:t xml:space="preserve"> - зберігання конфігурацій дашбордів у репозиторії </w:t>
      </w:r>
    </w:p>
    <w:p>
      <w:pPr>
        <w:pStyle w:val="BodyText"/>
        <w:widowControl/>
        <w:numPr>
          <w:ilvl w:val="0"/>
          <w:numId w:val="69"/>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Граф. Operator</w:t>
      </w:r>
      <w:r>
        <w:rPr>
          <w:rFonts w:cs="Times New Roman" w:ascii="times new roman" w:hAnsi="times new roman"/>
          <w:color w:val="auto"/>
          <w:sz w:val="28"/>
          <w:szCs w:val="28"/>
        </w:rPr>
        <w:t xml:space="preserve"> для автоматичного створення та оновлення дашбордів </w:t>
      </w:r>
    </w:p>
    <w:p>
      <w:pPr>
        <w:pStyle w:val="BodyText"/>
        <w:widowControl/>
        <w:numPr>
          <w:ilvl w:val="0"/>
          <w:numId w:val="69"/>
        </w:numPr>
        <w:tabs>
          <w:tab w:val="clear" w:pos="17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CI/CD інтеграція</w:t>
      </w:r>
      <w:r>
        <w:rPr>
          <w:rFonts w:cs="Times New Roman" w:ascii="times new roman" w:hAnsi="times new roman"/>
          <w:color w:val="auto"/>
          <w:sz w:val="28"/>
          <w:szCs w:val="28"/>
        </w:rPr>
        <w:t xml:space="preserve"> для автоматичного розгортання змін </w:t>
      </w:r>
    </w:p>
    <w:p>
      <w:pPr>
        <w:pStyle w:val="BodyText"/>
        <w:widowControl/>
        <w:numPr>
          <w:ilvl w:val="0"/>
          <w:numId w:val="69"/>
        </w:numPr>
        <w:tabs>
          <w:tab w:val="clear" w:pos="17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Бібліотека панелей</w:t>
      </w:r>
      <w:r>
        <w:rPr>
          <w:rFonts w:cs="Times New Roman" w:ascii="times new roman" w:hAnsi="times new roman"/>
          <w:color w:val="auto"/>
          <w:sz w:val="28"/>
          <w:szCs w:val="28"/>
        </w:rPr>
        <w:t xml:space="preserve"> для повторного використання стандартних елементів </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2.2.6 Проектування підсистеми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оповіщень забезпечує своєчасне виявлення та сповіщення про проблеми в інфраструктурі та додатках, дозволяючи швидко реагувати на інциденти та мінімізувати їх вплив.</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2.2.6.1 Архітектура підсистеми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оповіщень базується на Prometheus AlertManager та включає:</w:t>
      </w:r>
    </w:p>
    <w:p>
      <w:pPr>
        <w:pStyle w:val="BodyText"/>
        <w:numPr>
          <w:ilvl w:val="0"/>
          <w:numId w:val="70"/>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Правила оповіщень, визначені як PrometheusRules </w:t>
      </w:r>
    </w:p>
    <w:p>
      <w:pPr>
        <w:pStyle w:val="BodyText"/>
        <w:numPr>
          <w:ilvl w:val="0"/>
          <w:numId w:val="70"/>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AlertManager для обробки, групування та маршрутизації оповіщень </w:t>
      </w:r>
    </w:p>
    <w:p>
      <w:pPr>
        <w:pStyle w:val="BodyText"/>
        <w:numPr>
          <w:ilvl w:val="0"/>
          <w:numId w:val="70"/>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Інтеграцію з різними каналами сповіщень (Slack, Email, PagerDuty) </w:t>
      </w:r>
    </w:p>
    <w:p>
      <w:pPr>
        <w:pStyle w:val="BodyText"/>
        <w:numPr>
          <w:ilvl w:val="0"/>
          <w:numId w:val="70"/>
        </w:numPr>
        <w:tabs>
          <w:tab w:val="clear" w:pos="170"/>
          <w:tab w:val="left" w:pos="0" w:leader="none"/>
        </w:tabs>
        <w:spacing w:lineRule="auto" w:line="360"/>
        <w:ind w:hanging="283" w:left="709"/>
        <w:rPr>
          <w:color w:val="auto"/>
        </w:rPr>
      </w:pPr>
      <w:r>
        <w:rPr>
          <w:rFonts w:cs="Times New Roman" w:ascii="times new roman" w:hAnsi="times new roman"/>
          <w:color w:val="auto"/>
          <w:sz w:val="28"/>
          <w:szCs w:val="28"/>
        </w:rPr>
        <w:t xml:space="preserve">Механізми дедуплікації та групування оповіщень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2.2.6.2 Категорії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Оповіщення розділено на категорії залежно від їх критичності та джерела:</w:t>
      </w:r>
    </w:p>
    <w:p>
      <w:pPr>
        <w:pStyle w:val="BodyText"/>
        <w:numPr>
          <w:ilvl w:val="0"/>
          <w:numId w:val="71"/>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Критичні оповіщення</w:t>
      </w:r>
      <w:r>
        <w:rPr>
          <w:rFonts w:cs="Times New Roman" w:ascii="times new roman" w:hAnsi="times new roman"/>
          <w:color w:val="auto"/>
          <w:sz w:val="28"/>
          <w:szCs w:val="28"/>
        </w:rPr>
        <w:t xml:space="preserve">: </w:t>
      </w:r>
    </w:p>
    <w:p>
      <w:pPr>
        <w:pStyle w:val="BodyText"/>
        <w:widowControl/>
        <w:numPr>
          <w:ilvl w:val="1"/>
          <w:numId w:val="71"/>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Недоступність ключових компонентів </w:t>
      </w:r>
    </w:p>
    <w:p>
      <w:pPr>
        <w:pStyle w:val="BodyText"/>
        <w:widowControl/>
        <w:numPr>
          <w:ilvl w:val="1"/>
          <w:numId w:val="71"/>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Висока утилізація ресурсів (&gt;90%) </w:t>
      </w:r>
    </w:p>
    <w:p>
      <w:pPr>
        <w:pStyle w:val="BodyText"/>
        <w:widowControl/>
        <w:numPr>
          <w:ilvl w:val="1"/>
          <w:numId w:val="71"/>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доступністю сервісів </w:t>
      </w:r>
    </w:p>
    <w:p>
      <w:pPr>
        <w:pStyle w:val="BodyText"/>
        <w:numPr>
          <w:ilvl w:val="0"/>
          <w:numId w:val="71"/>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Попереджувальні оповіщення</w:t>
      </w:r>
      <w:r>
        <w:rPr>
          <w:rFonts w:cs="Times New Roman" w:ascii="times new roman" w:hAnsi="times new roman"/>
          <w:color w:val="auto"/>
          <w:sz w:val="28"/>
          <w:szCs w:val="28"/>
        </w:rPr>
        <w:t xml:space="preserve">: </w:t>
      </w:r>
    </w:p>
    <w:p>
      <w:pPr>
        <w:pStyle w:val="BodyText"/>
        <w:widowControl/>
        <w:numPr>
          <w:ilvl w:val="1"/>
          <w:numId w:val="71"/>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Підвищення утилізації ресурсів (&gt;75%) </w:t>
      </w:r>
    </w:p>
    <w:p>
      <w:pPr>
        <w:pStyle w:val="BodyText"/>
        <w:widowControl/>
        <w:numPr>
          <w:ilvl w:val="1"/>
          <w:numId w:val="71"/>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Збільшення затримки відповіді </w:t>
      </w:r>
    </w:p>
    <w:p>
      <w:pPr>
        <w:pStyle w:val="BodyText"/>
        <w:widowControl/>
        <w:numPr>
          <w:ilvl w:val="1"/>
          <w:numId w:val="71"/>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Аномалії в метриках </w:t>
      </w:r>
    </w:p>
    <w:p>
      <w:pPr>
        <w:pStyle w:val="BodyText"/>
        <w:numPr>
          <w:ilvl w:val="0"/>
          <w:numId w:val="71"/>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Інформаційні оповіщення</w:t>
      </w:r>
      <w:r>
        <w:rPr>
          <w:rFonts w:cs="Times New Roman" w:ascii="times new roman" w:hAnsi="times new roman"/>
          <w:color w:val="auto"/>
          <w:sz w:val="28"/>
          <w:szCs w:val="28"/>
        </w:rPr>
        <w:t xml:space="preserve">: </w:t>
      </w:r>
    </w:p>
    <w:p>
      <w:pPr>
        <w:pStyle w:val="BodyText"/>
        <w:widowControl/>
        <w:numPr>
          <w:ilvl w:val="1"/>
          <w:numId w:val="71"/>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Планове масштабування додатків </w:t>
      </w:r>
    </w:p>
    <w:p>
      <w:pPr>
        <w:pStyle w:val="BodyText"/>
        <w:widowControl/>
        <w:numPr>
          <w:ilvl w:val="1"/>
          <w:numId w:val="71"/>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Перевищення порогів, що не впливають на роботу </w:t>
      </w:r>
    </w:p>
    <w:p>
      <w:pPr>
        <w:pStyle w:val="BodyText"/>
        <w:widowControl/>
        <w:numPr>
          <w:ilvl w:val="1"/>
          <w:numId w:val="71"/>
        </w:numPr>
        <w:tabs>
          <w:tab w:val="clear" w:pos="170"/>
          <w:tab w:val="left" w:pos="0" w:leader="none"/>
        </w:tabs>
        <w:suppressAutoHyphens w:val="true"/>
        <w:overflowPunct w:val="true"/>
        <w:bidi w:val="0"/>
        <w:spacing w:lineRule="auto" w:line="360"/>
        <w:ind w:hanging="269" w:left="900" w:right="0"/>
        <w:jc w:val="left"/>
        <w:rPr>
          <w:color w:val="auto"/>
        </w:rPr>
      </w:pPr>
      <w:r>
        <w:rPr>
          <w:rFonts w:cs="Times New Roman" w:ascii="times new roman" w:hAnsi="times new roman"/>
          <w:color w:val="auto"/>
          <w:sz w:val="28"/>
          <w:szCs w:val="28"/>
        </w:rPr>
        <w:t xml:space="preserve">Тренди використання ресурсів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2.2.6.3 Правила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Розроблено набір правил оповіщень для різних компонентів системи:</w:t>
      </w:r>
    </w:p>
    <w:p>
      <w:pPr>
        <w:pStyle w:val="BodyText"/>
        <w:numPr>
          <w:ilvl w:val="0"/>
          <w:numId w:val="72"/>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для інфраструктури</w:t>
      </w:r>
      <w:r>
        <w:rPr>
          <w:rFonts w:cs="Times New Roman" w:ascii="times new roman" w:hAnsi="times new roman"/>
          <w:color w:val="auto"/>
          <w:sz w:val="28"/>
          <w:szCs w:val="28"/>
        </w:rPr>
        <w:t xml:space="preserve">: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Високе навантаження на CPU вузлів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Низький об'єм вільної пам'яті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дисковим простором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Аномалії в мережевому трафіку </w:t>
      </w:r>
    </w:p>
    <w:p>
      <w:pPr>
        <w:pStyle w:val="BodyText"/>
        <w:numPr>
          <w:ilvl w:val="0"/>
          <w:numId w:val="72"/>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для Kubernetes</w:t>
      </w:r>
      <w:r>
        <w:rPr>
          <w:rFonts w:cs="Times New Roman" w:ascii="times new roman" w:hAnsi="times new roman"/>
          <w:color w:val="auto"/>
          <w:sz w:val="28"/>
          <w:szCs w:val="28"/>
        </w:rPr>
        <w:t xml:space="preserve">: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Недоступність компонентів control plane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планувальником (scheduler)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Поди у стані CrashLoopBackOff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PersistentVolumes </w:t>
      </w:r>
    </w:p>
    <w:p>
      <w:pPr>
        <w:pStyle w:val="BodyText"/>
        <w:numPr>
          <w:ilvl w:val="0"/>
          <w:numId w:val="72"/>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для додатків</w:t>
      </w:r>
      <w:r>
        <w:rPr>
          <w:rFonts w:cs="Times New Roman" w:ascii="times new roman" w:hAnsi="times new roman"/>
          <w:color w:val="auto"/>
          <w:sz w:val="28"/>
          <w:szCs w:val="28"/>
        </w:rPr>
        <w:t xml:space="preserve">: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Високий рівень помилок у відповідях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Підвищена затримка відповіді </w:t>
      </w:r>
    </w:p>
    <w:p>
      <w:pPr>
        <w:pStyle w:val="BodyText"/>
        <w:widowControl/>
        <w:numPr>
          <w:ilvl w:val="1"/>
          <w:numId w:val="72"/>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Аномалії в бізнес-метриках </w:t>
      </w:r>
    </w:p>
    <w:p>
      <w:pPr>
        <w:pStyle w:val="BodyText"/>
        <w:widowControl/>
        <w:numPr>
          <w:ilvl w:val="1"/>
          <w:numId w:val="72"/>
        </w:numPr>
        <w:tabs>
          <w:tab w:val="clear" w:pos="170"/>
          <w:tab w:val="left" w:pos="0" w:leader="none"/>
        </w:tabs>
        <w:suppressAutoHyphens w:val="true"/>
        <w:overflowPunct w:val="true"/>
        <w:bidi w:val="0"/>
        <w:spacing w:lineRule="auto" w:line="360"/>
        <w:ind w:hanging="269" w:left="900" w:right="0"/>
        <w:jc w:val="left"/>
        <w:rPr>
          <w:color w:val="auto"/>
        </w:rPr>
      </w:pPr>
      <w:r>
        <w:rPr>
          <w:rFonts w:cs="Times New Roman" w:ascii="times new roman" w:hAnsi="times new roman"/>
          <w:color w:val="auto"/>
          <w:sz w:val="28"/>
          <w:szCs w:val="28"/>
        </w:rPr>
        <w:t xml:space="preserve">Проблеми з підключенням до зовнішніх сервісів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2.2.6.4 Маршрутизація та ескалація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ефективної обробки оповіщень реалізовано стратегію маршрутизації та ескалації:</w:t>
      </w:r>
    </w:p>
    <w:p>
      <w:pPr>
        <w:pStyle w:val="BodyText"/>
        <w:numPr>
          <w:ilvl w:val="0"/>
          <w:numId w:val="73"/>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Маршрутизація за критичністю</w:t>
      </w:r>
      <w:r>
        <w:rPr>
          <w:rFonts w:cs="Times New Roman" w:ascii="times new roman" w:hAnsi="times new roman"/>
          <w:color w:val="auto"/>
          <w:sz w:val="28"/>
          <w:szCs w:val="28"/>
        </w:rPr>
        <w:t xml:space="preserve"> - різні канали для різних рівнів критичності </w:t>
      </w:r>
    </w:p>
    <w:p>
      <w:pPr>
        <w:pStyle w:val="BodyText"/>
        <w:numPr>
          <w:ilvl w:val="0"/>
          <w:numId w:val="73"/>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Маршрутизація за командами</w:t>
      </w:r>
      <w:r>
        <w:rPr>
          <w:rFonts w:cs="Times New Roman" w:ascii="times new roman" w:hAnsi="times new roman"/>
          <w:color w:val="auto"/>
          <w:sz w:val="28"/>
          <w:szCs w:val="28"/>
        </w:rPr>
        <w:t xml:space="preserve"> - направлення оповіщень відповідальним командам </w:t>
      </w:r>
    </w:p>
    <w:p>
      <w:pPr>
        <w:pStyle w:val="BodyText"/>
        <w:numPr>
          <w:ilvl w:val="0"/>
          <w:numId w:val="73"/>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Часова маршрутизація</w:t>
      </w:r>
      <w:r>
        <w:rPr>
          <w:rFonts w:cs="Times New Roman" w:ascii="times new roman" w:hAnsi="times new roman"/>
          <w:color w:val="auto"/>
          <w:sz w:val="28"/>
          <w:szCs w:val="28"/>
        </w:rPr>
        <w:t xml:space="preserve"> - різні отримувачі залежно від часу доби та дня тижня </w:t>
      </w:r>
    </w:p>
    <w:p>
      <w:pPr>
        <w:pStyle w:val="BodyText"/>
        <w:numPr>
          <w:ilvl w:val="0"/>
          <w:numId w:val="73"/>
        </w:numPr>
        <w:tabs>
          <w:tab w:val="clear" w:pos="170"/>
          <w:tab w:val="left" w:pos="0" w:leader="none"/>
        </w:tabs>
        <w:spacing w:lineRule="auto" w:line="360"/>
        <w:ind w:hanging="283" w:left="709"/>
        <w:rPr/>
      </w:pPr>
      <w:r>
        <w:rPr>
          <w:rStyle w:val="Strong"/>
          <w:rFonts w:cs="Times New Roman" w:ascii="times new roman" w:hAnsi="times new roman"/>
          <w:color w:val="auto"/>
          <w:sz w:val="28"/>
          <w:szCs w:val="28"/>
        </w:rPr>
        <w:t>Ескалація</w:t>
      </w:r>
      <w:r>
        <w:rPr>
          <w:rFonts w:cs="Times New Roman" w:ascii="times new roman" w:hAnsi="times new roman"/>
          <w:color w:val="auto"/>
          <w:sz w:val="28"/>
          <w:szCs w:val="28"/>
        </w:rPr>
        <w:t xml:space="preserve"> - автоматична ескалація невирішених інцидентів до більш високого рівня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2.2.6.5 Інтеграція з системами управління інцидентами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управління інцидентами реалізовано інтеграцію з системами управління інцидентами:</w:t>
      </w:r>
    </w:p>
    <w:p>
      <w:pPr>
        <w:pStyle w:val="BodyText"/>
        <w:numPr>
          <w:ilvl w:val="0"/>
          <w:numId w:val="7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PagerDuty</w:t>
      </w:r>
      <w:r>
        <w:rPr>
          <w:rFonts w:cs="Times New Roman" w:ascii="times new roman" w:hAnsi="times new roman"/>
          <w:color w:val="auto"/>
          <w:sz w:val="28"/>
          <w:szCs w:val="28"/>
        </w:rPr>
        <w:t xml:space="preserve"> для ескалації та управління чергуваннями </w:t>
      </w:r>
    </w:p>
    <w:p>
      <w:pPr>
        <w:pStyle w:val="BodyText"/>
        <w:numPr>
          <w:ilvl w:val="0"/>
          <w:numId w:val="7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Jira</w:t>
      </w:r>
      <w:r>
        <w:rPr>
          <w:rFonts w:cs="Times New Roman" w:ascii="times new roman" w:hAnsi="times new roman"/>
          <w:color w:val="auto"/>
          <w:sz w:val="28"/>
          <w:szCs w:val="28"/>
        </w:rPr>
        <w:t xml:space="preserve"> для створення та відстеження тікетів </w:t>
      </w:r>
    </w:p>
    <w:p>
      <w:pPr>
        <w:pStyle w:val="BodyText"/>
        <w:numPr>
          <w:ilvl w:val="0"/>
          <w:numId w:val="74"/>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Slack</w:t>
      </w:r>
      <w:r>
        <w:rPr>
          <w:rFonts w:cs="Times New Roman" w:ascii="times new roman" w:hAnsi="times new roman"/>
          <w:color w:val="auto"/>
          <w:sz w:val="28"/>
          <w:szCs w:val="28"/>
        </w:rPr>
        <w:t xml:space="preserve"> для командної комунікації та швидкого реагування </w:t>
      </w:r>
    </w:p>
    <w:p>
      <w:pPr>
        <w:pStyle w:val="BodyText"/>
        <w:numPr>
          <w:ilvl w:val="0"/>
          <w:numId w:val="74"/>
        </w:numPr>
        <w:tabs>
          <w:tab w:val="clear" w:pos="170"/>
          <w:tab w:val="left" w:pos="0" w:leader="none"/>
        </w:tabs>
        <w:spacing w:lineRule="auto" w:line="360"/>
        <w:ind w:hanging="283" w:left="709"/>
        <w:rPr/>
      </w:pPr>
      <w:r>
        <w:rPr>
          <w:rStyle w:val="Strong"/>
          <w:rFonts w:cs="Times New Roman" w:ascii="times new roman" w:hAnsi="times new roman"/>
          <w:color w:val="auto"/>
          <w:sz w:val="28"/>
          <w:szCs w:val="28"/>
        </w:rPr>
        <w:t>OpsGenie</w:t>
      </w:r>
      <w:r>
        <w:rPr>
          <w:rFonts w:cs="Times New Roman" w:ascii="times new roman" w:hAnsi="times new roman"/>
          <w:color w:val="auto"/>
          <w:sz w:val="28"/>
          <w:szCs w:val="28"/>
        </w:rPr>
        <w:t xml:space="preserve"> для управління чергуваннями та ескалаціями </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2.2.7 Проектування механізмів масштабування та високої доступності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надійності та продуктивності системи моніторингу при зростанні навантаження розроблено механізми масштабування та забезпечення високої доступності.</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2.2.7.1 Стратегії масштабування компонентів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кожного компонента системи розроблено стратегію масштабування:</w:t>
      </w:r>
    </w:p>
    <w:p>
      <w:pPr>
        <w:pStyle w:val="BodyText"/>
        <w:numPr>
          <w:ilvl w:val="0"/>
          <w:numId w:val="75"/>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Масштабування сховищ даних</w:t>
      </w:r>
      <w:r>
        <w:rPr>
          <w:rFonts w:cs="Times New Roman" w:ascii="times new roman" w:hAnsi="times new roman"/>
          <w:color w:val="auto"/>
          <w:sz w:val="28"/>
          <w:szCs w:val="28"/>
        </w:rPr>
        <w:t xml:space="preserve">: </w:t>
      </w:r>
    </w:p>
    <w:p>
      <w:pPr>
        <w:pStyle w:val="BodyText"/>
        <w:widowControl/>
        <w:numPr>
          <w:ilvl w:val="1"/>
          <w:numId w:val="75"/>
        </w:numPr>
        <w:tabs>
          <w:tab w:val="clear" w:pos="170"/>
          <w:tab w:val="left" w:pos="1436"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Горизонтальне масштабування Elasticsearch через додавання вузлів </w:t>
      </w:r>
    </w:p>
    <w:p>
      <w:pPr>
        <w:pStyle w:val="BodyText"/>
        <w:widowControl/>
        <w:numPr>
          <w:ilvl w:val="1"/>
          <w:numId w:val="75"/>
        </w:numPr>
        <w:tabs>
          <w:tab w:val="clear" w:pos="170"/>
          <w:tab w:val="left" w:pos="1436" w:leader="none"/>
        </w:tabs>
        <w:suppressAutoHyphens w:val="true"/>
        <w:overflowPunct w:val="true"/>
        <w:bidi w:val="0"/>
        <w:spacing w:lineRule="auto" w:line="360" w:before="0" w:after="0"/>
        <w:ind w:hanging="269" w:left="900" w:right="0"/>
        <w:jc w:val="left"/>
        <w:rPr/>
      </w:pPr>
      <w:r>
        <w:rPr>
          <w:rFonts w:cs="Times New Roman" w:ascii="times new roman" w:hAnsi="times new roman"/>
          <w:color w:val="auto"/>
          <w:sz w:val="28"/>
          <w:szCs w:val="28"/>
        </w:rPr>
        <w:t xml:space="preserve">Шардування індексів Elasticsearch для паралельної обробки </w:t>
      </w:r>
    </w:p>
    <w:p>
      <w:pPr>
        <w:pStyle w:val="BodyText"/>
        <w:widowControl/>
        <w:numPr>
          <w:ilvl w:val="1"/>
          <w:numId w:val="75"/>
        </w:numPr>
        <w:tabs>
          <w:tab w:val="clear" w:pos="170"/>
          <w:tab w:val="left" w:pos="1436"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Архівація старих даних у холодне сховище </w:t>
      </w:r>
    </w:p>
    <w:p>
      <w:pPr>
        <w:pStyle w:val="BodyText"/>
        <w:numPr>
          <w:ilvl w:val="0"/>
          <w:numId w:val="75"/>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Масштабування візуалізації</w:t>
      </w:r>
      <w:r>
        <w:rPr>
          <w:rFonts w:cs="Times New Roman" w:ascii="times new roman" w:hAnsi="times new roman"/>
          <w:color w:val="auto"/>
          <w:sz w:val="28"/>
          <w:szCs w:val="28"/>
        </w:rPr>
        <w:t xml:space="preserve">: </w:t>
      </w:r>
    </w:p>
    <w:p>
      <w:pPr>
        <w:pStyle w:val="BodyText"/>
        <w:widowControl/>
        <w:numPr>
          <w:ilvl w:val="1"/>
          <w:numId w:val="75"/>
        </w:numPr>
        <w:tabs>
          <w:tab w:val="clear" w:pos="170"/>
          <w:tab w:val="left" w:pos="1436"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Балансування навантаження між екземплярами Grafana </w:t>
      </w:r>
    </w:p>
    <w:p>
      <w:pPr>
        <w:pStyle w:val="BodyText"/>
        <w:widowControl/>
        <w:numPr>
          <w:ilvl w:val="1"/>
          <w:numId w:val="75"/>
        </w:numPr>
        <w:tabs>
          <w:tab w:val="clear" w:pos="170"/>
          <w:tab w:val="left" w:pos="1436"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Кешування запитів для зменшення навантаження на сховища даних </w:t>
      </w:r>
    </w:p>
    <w:p>
      <w:pPr>
        <w:pStyle w:val="BodyText"/>
        <w:widowControl/>
        <w:numPr>
          <w:ilvl w:val="1"/>
          <w:numId w:val="75"/>
        </w:numPr>
        <w:tabs>
          <w:tab w:val="clear" w:pos="170"/>
          <w:tab w:val="left" w:pos="1436" w:leader="none"/>
        </w:tabs>
        <w:suppressAutoHyphens w:val="true"/>
        <w:overflowPunct w:val="true"/>
        <w:bidi w:val="0"/>
        <w:spacing w:lineRule="auto" w:line="360"/>
        <w:ind w:hanging="269" w:left="900" w:right="0"/>
        <w:jc w:val="left"/>
        <w:rPr>
          <w:color w:val="auto"/>
        </w:rPr>
      </w:pPr>
      <w:r>
        <w:rPr>
          <w:rFonts w:cs="Times New Roman" w:ascii="times new roman" w:hAnsi="times new roman"/>
          <w:color w:val="auto"/>
          <w:sz w:val="28"/>
          <w:szCs w:val="28"/>
        </w:rPr>
        <w:t xml:space="preserve">Оптимізація запитів для покращення продуктивності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2.2.7.2 Забезпечення високої доступності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безперервної роботи системи моніторингу реалізовано наступні механізми:</w:t>
      </w:r>
    </w:p>
    <w:p>
      <w:pPr>
        <w:pStyle w:val="BodyText"/>
        <w:numPr>
          <w:ilvl w:val="0"/>
          <w:numId w:val="76"/>
        </w:numPr>
        <w:tabs>
          <w:tab w:val="clear" w:pos="170"/>
          <w:tab w:val="left" w:pos="0" w:leader="none"/>
        </w:tabs>
        <w:spacing w:lineRule="auto" w:line="360" w:before="0" w:after="0"/>
        <w:ind w:hanging="283" w:left="709"/>
        <w:rPr/>
      </w:pPr>
      <w:r>
        <w:rPr>
          <w:rStyle w:val="Strong"/>
          <w:rFonts w:cs="Times New Roman" w:ascii="times new roman" w:hAnsi="times new roman"/>
          <w:color w:val="auto"/>
          <w:sz w:val="28"/>
          <w:szCs w:val="28"/>
        </w:rPr>
        <w:t>Автоматичне відновлення</w:t>
      </w:r>
      <w:r>
        <w:rPr>
          <w:rFonts w:cs="Times New Roman" w:ascii="times new roman" w:hAnsi="times new roman"/>
          <w:color w:val="auto"/>
          <w:sz w:val="28"/>
          <w:szCs w:val="28"/>
        </w:rPr>
        <w:t xml:space="preserve">: </w:t>
      </w:r>
    </w:p>
    <w:p>
      <w:pPr>
        <w:pStyle w:val="BodyText"/>
        <w:widowControl/>
        <w:numPr>
          <w:ilvl w:val="1"/>
          <w:numId w:val="76"/>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Kubernetes Liveness та Readiness проби для виявлення проблем </w:t>
      </w:r>
    </w:p>
    <w:p>
      <w:pPr>
        <w:pStyle w:val="BodyText"/>
        <w:widowControl/>
        <w:numPr>
          <w:ilvl w:val="1"/>
          <w:numId w:val="76"/>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Автоматичне перезапускання контейнерів при відмові </w:t>
      </w:r>
    </w:p>
    <w:p>
      <w:pPr>
        <w:pStyle w:val="BodyText"/>
        <w:widowControl/>
        <w:numPr>
          <w:ilvl w:val="1"/>
          <w:numId w:val="76"/>
        </w:numPr>
        <w:tabs>
          <w:tab w:val="clear" w:pos="17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Відновлення стану з персистентних томів </w:t>
      </w:r>
    </w:p>
    <w:p>
      <w:pPr>
        <w:pStyle w:val="Heading2"/>
        <w:spacing w:lineRule="auto" w:line="360" w:before="0" w:after="120"/>
        <w:ind w:hanging="0" w:left="0"/>
        <w:rPr>
          <w:rFonts w:ascii="times new roman" w:hAnsi="times new roman" w:cs="Times New Roman"/>
          <w:color w:val="auto"/>
          <w:sz w:val="28"/>
          <w:szCs w:val="28"/>
        </w:rPr>
      </w:pPr>
      <w:r>
        <w:rPr>
          <w:rFonts w:cs="Times New Roman" w:ascii="times new roman" w:hAnsi="times new roman"/>
          <w:color w:themeColor="accent1" w:themeShade="bf" w:val="auto"/>
          <w:sz w:val="28"/>
          <w:szCs w:val="28"/>
        </w:rPr>
      </w:r>
    </w:p>
    <w:p>
      <w:pPr>
        <w:pStyle w:val="Heading1"/>
        <w:spacing w:lineRule="auto" w:line="360" w:before="0" w:after="120"/>
        <w:ind w:hanging="0" w:left="0"/>
        <w:rPr>
          <w:color w:val="auto"/>
        </w:rPr>
      </w:pPr>
      <w:r>
        <w:rPr>
          <w:rFonts w:eastAsia="Calibri" w:cs="Times New Roman" w:ascii="times new roman" w:hAnsi="times new roman"/>
          <w:color w:val="auto"/>
          <w:sz w:val="28"/>
          <w:szCs w:val="28"/>
        </w:rPr>
        <w:t>Висновки до пункту 2</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У другому розділі було проведено комплексне проектування масштабованої системи для збору й аналізу телеметрії в середовищі Kubernetes з використанням Elasticsearch і Grafana. Розроблена архітектура системи відповідає сучасним підходам до моніторингу розподілених систем та забезпечує всі необхідні функціональні вимоги.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На етапі зовнішнього проектування було визначено функціональне та експлуатаційне призначення системи, сформульовано детальні функціональні вимоги та проаналізовано вхідні й вихідні дані. Описано зовнішнє інформаційне середовище, в якому функціонуватиме система, включаючи взаємодію з кластером Kubernetes та зовнішніми системами.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Внутрішнє проектування включало аналіз зовнішніх специфікацій систем та моделювання словника системи, що забезпечило створення спільної термінології та розуміння між усіма учасниками проекту. Розроблено детальну архітектуру системи моніторингу, яка складається з таких ключових компонентів:</w:t>
      </w:r>
    </w:p>
    <w:p>
      <w:pPr>
        <w:pStyle w:val="BodyText"/>
        <w:numPr>
          <w:ilvl w:val="0"/>
          <w:numId w:val="77"/>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Підсистема збору метрик на базі Prometheus, що забезпечує ефективний збір та зберігання метрик продуктивності та стану інфраструктури й додатків. </w:t>
      </w:r>
    </w:p>
    <w:p>
      <w:pPr>
        <w:pStyle w:val="BodyText"/>
        <w:numPr>
          <w:ilvl w:val="0"/>
          <w:numId w:val="77"/>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Підсистема збору та аналізу логів, яка використовує Fluent Bit для збору логів і Elasticsearch для їх зберігання та індексації, що дозволяє ефективно обробляти та аналізувати великі обсяги логів. </w:t>
      </w:r>
    </w:p>
    <w:p>
      <w:pPr>
        <w:pStyle w:val="BodyText"/>
        <w:numPr>
          <w:ilvl w:val="0"/>
          <w:numId w:val="77"/>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Підсистема візуалізації на базі Grafana, яка надає гнучкі можливості для створення інформативних дашбордів та візуалізацій метрик і логів. </w:t>
      </w:r>
    </w:p>
    <w:p>
      <w:pPr>
        <w:pStyle w:val="BodyText"/>
        <w:numPr>
          <w:ilvl w:val="0"/>
          <w:numId w:val="77"/>
        </w:numPr>
        <w:tabs>
          <w:tab w:val="clear" w:pos="170"/>
          <w:tab w:val="left" w:pos="0" w:leader="none"/>
        </w:tabs>
        <w:spacing w:lineRule="auto" w:line="360"/>
        <w:ind w:hanging="283" w:left="709"/>
        <w:rPr>
          <w:color w:val="auto"/>
        </w:rPr>
      </w:pPr>
      <w:r>
        <w:rPr>
          <w:rFonts w:cs="Times New Roman" w:ascii="times new roman" w:hAnsi="times new roman"/>
          <w:color w:val="auto"/>
          <w:sz w:val="28"/>
          <w:szCs w:val="28"/>
        </w:rPr>
        <w:t xml:space="preserve">Підсистема оповіщень на базі AlertManager, що забезпечує своєчасне виявлення та повідомлення про проблеми в інфраструктурі та додатках.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Особлива увага була приділена проектуванню механізмів масштабування та забезпечення високої доступності системи. Розроблені стратегії масштабування компонентів та механізми автоматичного відновлення дозволяють системі ефективно функціонувати в умовах зростаючого навантаження та адаптуватися до змін у моніторинговому середовищі.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Кожна підсистема спроектована з урахуванням необхідності інтеграції з іншими компонентами, що забезпечує цілісний підхід до збору, зберігання, аналізу та візуалізації телеметричних даних.</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Розроблена архітектура системи моніторингу:</w:t>
      </w:r>
    </w:p>
    <w:p>
      <w:pPr>
        <w:pStyle w:val="BodyText"/>
        <w:numPr>
          <w:ilvl w:val="0"/>
          <w:numId w:val="78"/>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Використовує кращі практики та патерни для розгортання в Kubernetes </w:t>
      </w:r>
    </w:p>
    <w:p>
      <w:pPr>
        <w:pStyle w:val="BodyText"/>
        <w:numPr>
          <w:ilvl w:val="0"/>
          <w:numId w:val="78"/>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Забезпечує ефективне використання ресурсів кластера </w:t>
      </w:r>
    </w:p>
    <w:p>
      <w:pPr>
        <w:pStyle w:val="BodyText"/>
        <w:numPr>
          <w:ilvl w:val="0"/>
          <w:numId w:val="78"/>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Підтримує горизонтальне масштабування та відмовостійкість </w:t>
      </w:r>
    </w:p>
    <w:p>
      <w:pPr>
        <w:pStyle w:val="BodyText"/>
        <w:numPr>
          <w:ilvl w:val="0"/>
          <w:numId w:val="78"/>
        </w:numPr>
        <w:tabs>
          <w:tab w:val="clear" w:pos="17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Має гнучку систему управління життєвим циклом даних </w:t>
      </w:r>
    </w:p>
    <w:p>
      <w:pPr>
        <w:pStyle w:val="BodyText"/>
        <w:numPr>
          <w:ilvl w:val="0"/>
          <w:numId w:val="78"/>
        </w:numPr>
        <w:tabs>
          <w:tab w:val="clear" w:pos="170"/>
          <w:tab w:val="left" w:pos="0" w:leader="none"/>
        </w:tabs>
        <w:spacing w:lineRule="auto" w:line="360"/>
        <w:ind w:hanging="283" w:left="709"/>
        <w:rPr>
          <w:color w:val="auto"/>
        </w:rPr>
      </w:pPr>
      <w:r>
        <w:rPr>
          <w:rFonts w:cs="Times New Roman" w:ascii="times new roman" w:hAnsi="times new roman"/>
          <w:color w:val="auto"/>
          <w:sz w:val="28"/>
          <w:szCs w:val="28"/>
        </w:rPr>
        <w:t xml:space="preserve">Надає різноманітні можливості для візуалізації та аналізу телеметрії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Запропоноване рішення є всеосяжним та може бути адаптоване для моніторингу різних типів Kubernetes-кластерів та розгорнутих додатків, що робить його універсальним інструментом для DevOps-команд та адміністраторів системи.</w:t>
      </w:r>
      <w:r>
        <w:br w:type="page"/>
      </w:r>
    </w:p>
    <w:p>
      <w:pPr>
        <w:pStyle w:val="Heading1"/>
        <w:spacing w:lineRule="auto" w:line="360" w:before="0" w:after="120"/>
        <w:ind w:hanging="0" w:left="0"/>
        <w:jc w:val="center"/>
        <w:rPr>
          <w:color w:val="auto"/>
        </w:rPr>
      </w:pPr>
      <w:bookmarkStart w:id="40" w:name="_Toc137671251"/>
      <w:bookmarkStart w:id="41" w:name="_Toc137671355"/>
      <w:bookmarkStart w:id="42" w:name="_Toc137671606"/>
      <w:bookmarkStart w:id="43" w:name="_Toc138003788"/>
      <w:bookmarkStart w:id="44" w:name="_Toc105491089"/>
      <w:r>
        <w:rPr>
          <w:rFonts w:ascii="Times New Roman" w:hAnsi="Times New Roman"/>
          <w:color w:val="auto"/>
          <w:sz w:val="32"/>
          <w:szCs w:val="32"/>
        </w:rPr>
        <w:t>3 ТЕСТУВАННЯ ТА НАЛАГОДЖЕННЯ</w:t>
      </w:r>
      <w:bookmarkEnd w:id="40"/>
      <w:bookmarkEnd w:id="41"/>
      <w:bookmarkEnd w:id="42"/>
      <w:bookmarkEnd w:id="43"/>
      <w:bookmarkEnd w:id="44"/>
    </w:p>
    <w:p>
      <w:pPr>
        <w:pStyle w:val="Heading2"/>
        <w:widowControl/>
        <w:suppressAutoHyphens w:val="true"/>
        <w:bidi w:val="0"/>
        <w:spacing w:lineRule="auto" w:line="360" w:before="0" w:after="120"/>
        <w:ind w:firstLine="540" w:left="0" w:right="0"/>
        <w:jc w:val="left"/>
        <w:rPr>
          <w:color w:val="auto"/>
        </w:rPr>
      </w:pPr>
      <w:r>
        <w:rPr>
          <w:rFonts w:eastAsia="Calibri" w:ascii="times new roman" w:hAnsi="times new roman"/>
          <w:color w:val="auto"/>
          <w:sz w:val="28"/>
          <w:szCs w:val="28"/>
        </w:rPr>
        <w:t>3.1 Розгортання тестового середовища</w:t>
      </w:r>
    </w:p>
    <w:p>
      <w:pPr>
        <w:pStyle w:val="BodyText"/>
        <w:widowControl/>
        <w:suppressAutoHyphens w:val="true"/>
        <w:overflowPunct w:val="true"/>
        <w:bidi w:val="0"/>
        <w:spacing w:lineRule="auto" w:line="360" w:before="0" w:after="120"/>
        <w:ind w:firstLine="360" w:left="0" w:right="0"/>
        <w:jc w:val="left"/>
        <w:rPr>
          <w:color w:val="auto"/>
        </w:rPr>
      </w:pPr>
      <w:r>
        <w:rPr>
          <w:rFonts w:ascii="times new roman" w:hAnsi="times new roman"/>
          <w:color w:val="auto"/>
          <w:sz w:val="28"/>
          <w:szCs w:val="28"/>
        </w:rPr>
        <w:t>Для тестування розробленої системи моніторингу було створено експериментальне середовище на базі Minikube — локальної версії Kubernetes, що дозволяє запустити кластер на одній машині. Minikube підходить для початкового тестування, оскільки забезпечує всі основні функції повноцінного Kubernetes кластера.</w:t>
      </w:r>
    </w:p>
    <w:p>
      <w:pPr>
        <w:pStyle w:val="BodyText"/>
        <w:widowControl/>
        <w:suppressAutoHyphens w:val="true"/>
        <w:overflowPunct w:val="true"/>
        <w:bidi w:val="0"/>
        <w:spacing w:lineRule="auto" w:line="360" w:before="0" w:after="120"/>
        <w:ind w:firstLine="360" w:left="0" w:right="0"/>
        <w:jc w:val="left"/>
        <w:rPr>
          <w:color w:val="auto"/>
        </w:rPr>
      </w:pPr>
      <w:r>
        <w:rPr>
          <w:rFonts w:ascii="times new roman" w:hAnsi="times new roman"/>
          <w:color w:val="auto"/>
          <w:sz w:val="28"/>
          <w:szCs w:val="28"/>
        </w:rPr>
        <w:t>Параметри тестового середовища:</w:t>
      </w:r>
    </w:p>
    <w:p>
      <w:pPr>
        <w:pStyle w:val="BodyText"/>
        <w:widowControl/>
        <w:numPr>
          <w:ilvl w:val="0"/>
          <w:numId w:val="79"/>
        </w:numPr>
        <w:tabs>
          <w:tab w:val="clear" w:pos="170"/>
          <w:tab w:val="left" w:pos="0" w:leader="none"/>
        </w:tabs>
        <w:suppressAutoHyphens w:val="true"/>
        <w:overflowPunct w:val="true"/>
        <w:bidi w:val="0"/>
        <w:spacing w:lineRule="auto" w:line="360" w:before="0" w:after="0"/>
        <w:ind w:firstLine="269" w:left="180" w:right="0"/>
        <w:jc w:val="left"/>
        <w:rPr>
          <w:color w:val="auto"/>
        </w:rPr>
      </w:pPr>
      <w:r>
        <w:rPr>
          <w:rFonts w:ascii="times new roman" w:hAnsi="times new roman"/>
          <w:color w:val="auto"/>
          <w:sz w:val="28"/>
          <w:szCs w:val="28"/>
        </w:rPr>
        <w:t xml:space="preserve">Kubernetes версії v1.32.0 </w:t>
      </w:r>
    </w:p>
    <w:p>
      <w:pPr>
        <w:pStyle w:val="BodyText"/>
        <w:widowControl/>
        <w:numPr>
          <w:ilvl w:val="0"/>
          <w:numId w:val="79"/>
        </w:numPr>
        <w:tabs>
          <w:tab w:val="clear" w:pos="170"/>
          <w:tab w:val="left" w:pos="0" w:leader="none"/>
        </w:tabs>
        <w:suppressAutoHyphens w:val="true"/>
        <w:overflowPunct w:val="true"/>
        <w:bidi w:val="0"/>
        <w:spacing w:lineRule="auto" w:line="360" w:before="0" w:after="0"/>
        <w:ind w:firstLine="269" w:left="180" w:right="0"/>
        <w:jc w:val="left"/>
        <w:rPr/>
      </w:pPr>
      <w:r>
        <w:rPr>
          <w:rFonts w:ascii="times new roman" w:hAnsi="times new roman"/>
          <w:color w:val="auto"/>
          <w:sz w:val="28"/>
          <w:szCs w:val="28"/>
        </w:rPr>
        <w:t xml:space="preserve">Контейнеризація на базі Docker v0.40.8 </w:t>
      </w:r>
    </w:p>
    <w:p>
      <w:pPr>
        <w:pStyle w:val="BodyText"/>
        <w:widowControl/>
        <w:numPr>
          <w:ilvl w:val="0"/>
          <w:numId w:val="79"/>
        </w:numPr>
        <w:tabs>
          <w:tab w:val="clear" w:pos="170"/>
          <w:tab w:val="left" w:pos="0" w:leader="none"/>
        </w:tabs>
        <w:suppressAutoHyphens w:val="true"/>
        <w:overflowPunct w:val="true"/>
        <w:bidi w:val="0"/>
        <w:spacing w:lineRule="auto" w:line="360" w:before="0" w:after="0"/>
        <w:ind w:firstLine="269" w:left="180" w:right="0"/>
        <w:jc w:val="left"/>
        <w:rPr/>
      </w:pPr>
      <w:r>
        <w:rPr>
          <w:rFonts w:ascii="times new roman" w:hAnsi="times new roman"/>
          <w:color w:val="auto"/>
          <w:sz w:val="28"/>
          <w:szCs w:val="28"/>
        </w:rPr>
        <w:t xml:space="preserve">Розгортання компонентів за допомогою Helm v3 </w:t>
      </w:r>
    </w:p>
    <w:p>
      <w:pPr>
        <w:pStyle w:val="BodyText"/>
        <w:widowControl/>
        <w:numPr>
          <w:ilvl w:val="0"/>
          <w:numId w:val="79"/>
        </w:numPr>
        <w:tabs>
          <w:tab w:val="clear" w:pos="170"/>
          <w:tab w:val="left" w:pos="0" w:leader="none"/>
        </w:tabs>
        <w:suppressAutoHyphens w:val="true"/>
        <w:overflowPunct w:val="true"/>
        <w:bidi w:val="0"/>
        <w:spacing w:lineRule="auto" w:line="360"/>
        <w:ind w:firstLine="269" w:left="180" w:right="0"/>
        <w:jc w:val="left"/>
        <w:rPr>
          <w:color w:val="auto"/>
        </w:rPr>
      </w:pPr>
      <w:r>
        <w:rPr>
          <w:rFonts w:ascii="times new roman" w:hAnsi="times new roman"/>
          <w:color w:val="auto"/>
          <w:sz w:val="28"/>
          <w:szCs w:val="28"/>
        </w:rPr>
        <w:t>Операційна система: Fedora Linux 42 (Workstation Edition)</w:t>
      </w:r>
    </w:p>
    <w:p>
      <w:pPr>
        <w:pStyle w:val="BodyText"/>
        <w:widowControl/>
        <w:suppressAutoHyphens w:val="true"/>
        <w:overflowPunct w:val="true"/>
        <w:bidi w:val="0"/>
        <w:spacing w:lineRule="auto" w:line="360" w:before="0" w:after="120"/>
        <w:ind w:firstLine="360" w:left="0" w:right="0"/>
        <w:jc w:val="left"/>
        <w:rPr>
          <w:color w:val="auto"/>
        </w:rPr>
      </w:pPr>
      <w:r>
        <w:rPr>
          <w:rFonts w:ascii="times new roman" w:hAnsi="times new roman"/>
          <w:color w:val="auto"/>
          <w:sz w:val="28"/>
          <w:szCs w:val="28"/>
        </w:rPr>
        <w:t>Для розгортання системи моніторингу було використано Helm chart Prometheus, що включає всі необхідні компоненти для побудови базової системи моніторингу:</w:t>
      </w:r>
    </w:p>
    <w:p>
      <w:pPr>
        <w:pStyle w:val="BodyText"/>
        <w:widowControl/>
        <w:numPr>
          <w:ilvl w:val="0"/>
          <w:numId w:val="80"/>
        </w:numPr>
        <w:tabs>
          <w:tab w:val="clear" w:pos="170"/>
          <w:tab w:val="left" w:pos="0" w:leader="none"/>
        </w:tabs>
        <w:suppressAutoHyphens w:val="true"/>
        <w:overflowPunct w:val="true"/>
        <w:bidi w:val="0"/>
        <w:spacing w:lineRule="auto" w:line="360" w:before="0" w:after="0"/>
        <w:ind w:firstLine="269" w:left="180" w:right="0"/>
        <w:jc w:val="left"/>
        <w:rPr>
          <w:color w:val="auto"/>
        </w:rPr>
      </w:pPr>
      <w:r>
        <w:rPr>
          <w:rFonts w:ascii="times new roman" w:hAnsi="times new roman"/>
          <w:color w:val="auto"/>
          <w:sz w:val="28"/>
          <w:szCs w:val="28"/>
        </w:rPr>
        <w:t xml:space="preserve">Prometheus сервер </w:t>
      </w:r>
    </w:p>
    <w:p>
      <w:pPr>
        <w:pStyle w:val="BodyText"/>
        <w:widowControl/>
        <w:numPr>
          <w:ilvl w:val="0"/>
          <w:numId w:val="80"/>
        </w:numPr>
        <w:tabs>
          <w:tab w:val="clear" w:pos="170"/>
          <w:tab w:val="left" w:pos="0" w:leader="none"/>
        </w:tabs>
        <w:suppressAutoHyphens w:val="true"/>
        <w:overflowPunct w:val="true"/>
        <w:bidi w:val="0"/>
        <w:spacing w:lineRule="auto" w:line="360" w:before="0" w:after="0"/>
        <w:ind w:firstLine="269" w:left="180" w:right="0"/>
        <w:jc w:val="left"/>
        <w:rPr/>
      </w:pPr>
      <w:r>
        <w:rPr>
          <w:rFonts w:ascii="times new roman" w:hAnsi="times new roman"/>
          <w:color w:val="auto"/>
          <w:sz w:val="28"/>
          <w:szCs w:val="28"/>
        </w:rPr>
        <w:t xml:space="preserve">Alertmanager </w:t>
      </w:r>
    </w:p>
    <w:p>
      <w:pPr>
        <w:pStyle w:val="BodyText"/>
        <w:widowControl/>
        <w:numPr>
          <w:ilvl w:val="0"/>
          <w:numId w:val="80"/>
        </w:numPr>
        <w:tabs>
          <w:tab w:val="clear" w:pos="170"/>
          <w:tab w:val="left" w:pos="0" w:leader="none"/>
        </w:tabs>
        <w:suppressAutoHyphens w:val="true"/>
        <w:overflowPunct w:val="true"/>
        <w:bidi w:val="0"/>
        <w:spacing w:lineRule="auto" w:line="360" w:before="0" w:after="0"/>
        <w:ind w:firstLine="269" w:left="180" w:right="0"/>
        <w:jc w:val="left"/>
        <w:rPr/>
      </w:pPr>
      <w:r>
        <w:rPr>
          <w:rFonts w:ascii="times new roman" w:hAnsi="times new roman"/>
          <w:color w:val="auto"/>
          <w:sz w:val="28"/>
          <w:szCs w:val="28"/>
        </w:rPr>
        <w:t xml:space="preserve">kube-state-metrics </w:t>
      </w:r>
    </w:p>
    <w:p>
      <w:pPr>
        <w:pStyle w:val="BodyText"/>
        <w:widowControl/>
        <w:numPr>
          <w:ilvl w:val="0"/>
          <w:numId w:val="80"/>
        </w:numPr>
        <w:tabs>
          <w:tab w:val="clear" w:pos="170"/>
          <w:tab w:val="left" w:pos="0" w:leader="none"/>
        </w:tabs>
        <w:suppressAutoHyphens w:val="true"/>
        <w:overflowPunct w:val="true"/>
        <w:bidi w:val="0"/>
        <w:spacing w:lineRule="auto" w:line="360" w:before="0" w:after="0"/>
        <w:ind w:firstLine="269" w:left="180" w:right="0"/>
        <w:jc w:val="left"/>
        <w:rPr/>
      </w:pPr>
      <w:r>
        <w:rPr>
          <w:rFonts w:ascii="times new roman" w:hAnsi="times new roman"/>
          <w:color w:val="auto"/>
          <w:sz w:val="28"/>
          <w:szCs w:val="28"/>
        </w:rPr>
        <w:t xml:space="preserve">node-exporter </w:t>
      </w:r>
    </w:p>
    <w:p>
      <w:pPr>
        <w:pStyle w:val="BodyText"/>
        <w:widowControl/>
        <w:numPr>
          <w:ilvl w:val="0"/>
          <w:numId w:val="80"/>
        </w:numPr>
        <w:tabs>
          <w:tab w:val="clear" w:pos="170"/>
          <w:tab w:val="left" w:pos="0" w:leader="none"/>
        </w:tabs>
        <w:suppressAutoHyphens w:val="true"/>
        <w:overflowPunct w:val="true"/>
        <w:bidi w:val="0"/>
        <w:spacing w:lineRule="auto" w:line="360"/>
        <w:ind w:firstLine="269" w:left="180" w:right="0"/>
        <w:jc w:val="left"/>
        <w:rPr>
          <w:color w:val="auto"/>
        </w:rPr>
      </w:pPr>
      <w:r>
        <w:rPr>
          <w:rFonts w:ascii="times new roman" w:hAnsi="times new roman"/>
          <w:color w:val="auto"/>
          <w:sz w:val="28"/>
          <w:szCs w:val="28"/>
        </w:rPr>
        <w:t xml:space="preserve">Grafana </w:t>
      </w:r>
    </w:p>
    <w:p>
      <w:pPr>
        <w:pStyle w:val="Heading3"/>
        <w:widowControl/>
        <w:suppressAutoHyphens w:val="true"/>
        <w:bidi w:val="0"/>
        <w:spacing w:lineRule="auto" w:line="360" w:before="0" w:after="120"/>
        <w:ind w:firstLine="540" w:left="0" w:right="0"/>
        <w:jc w:val="left"/>
        <w:rPr>
          <w:color w:val="auto"/>
        </w:rPr>
      </w:pPr>
      <w:r>
        <w:rPr>
          <w:rFonts w:eastAsia="Calibri" w:ascii="times new roman" w:hAnsi="times new roman"/>
          <w:color w:val="auto"/>
          <w:sz w:val="28"/>
          <w:szCs w:val="28"/>
        </w:rPr>
        <w:t>3.1.1 Підготовка інфраструктури</w:t>
      </w:r>
    </w:p>
    <w:p>
      <w:pPr>
        <w:pStyle w:val="BodyText"/>
        <w:widowControl/>
        <w:suppressAutoHyphens w:val="true"/>
        <w:overflowPunct w:val="true"/>
        <w:bidi w:val="0"/>
        <w:spacing w:lineRule="auto" w:line="360" w:before="0" w:after="120"/>
        <w:ind w:firstLine="360" w:left="0" w:right="0"/>
        <w:jc w:val="left"/>
        <w:rPr>
          <w:color w:val="auto"/>
        </w:rPr>
      </w:pPr>
      <w:r>
        <w:rPr>
          <w:rFonts w:ascii="times new roman" w:hAnsi="times new roman"/>
          <w:color w:val="auto"/>
          <w:sz w:val="28"/>
          <w:szCs w:val="28"/>
        </w:rPr>
        <w:t>Розгортання тестового кластера Minikube виконувалось з наступними параметрами:</w:t>
      </w:r>
    </w:p>
    <w:p>
      <w:pPr>
        <w:pStyle w:val="Normal"/>
        <w:widowControl/>
        <w:suppressAutoHyphens w:val="true"/>
        <w:bidi w:val="0"/>
        <w:spacing w:lineRule="auto" w:line="360" w:before="0" w:after="120"/>
        <w:ind w:firstLine="540" w:left="0" w:right="0"/>
        <w:jc w:val="left"/>
        <w:rPr>
          <w:color w:val="auto"/>
        </w:rPr>
      </w:pPr>
      <w:r>
        <w:rPr>
          <w:rFonts w:ascii="times new roman" w:hAnsi="times new roman"/>
          <w:b/>
          <w:bCs/>
          <w:color w:val="auto"/>
          <w:sz w:val="28"/>
          <w:szCs w:val="28"/>
        </w:rPr>
        <w:t>minikube start --cpus=4 --memory=8g --driver=docker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color w:val="auto"/>
          <w:sz w:val="28"/>
          <w:szCs w:val="28"/>
        </w:rPr>
        <w:t>Після успішного запуску Minikube було перевірено стан кластера: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color w:val="auto"/>
          <w:sz w:val="28"/>
          <w:szCs w:val="28"/>
        </w:rPr>
        <w:t xml:space="preserve">kubectl cluster-info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i/>
          <w:iCs/>
          <w:color w:val="auto"/>
          <w:sz w:val="28"/>
          <w:szCs w:val="28"/>
        </w:rPr>
        <w:t>Kubernetes control plane is running at https://localhost:42203</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i/>
          <w:iCs/>
          <w:color w:val="auto"/>
          <w:sz w:val="28"/>
          <w:szCs w:val="28"/>
        </w:rPr>
        <w:t>CoreDNS is running at https://localhost:42203/api/v1/namespaces/kube-system/services/kube-dns:dns/proxy</w:t>
      </w:r>
    </w:p>
    <w:p>
      <w:pPr>
        <w:pStyle w:val="Normal"/>
        <w:widowControl/>
        <w:suppressAutoHyphens w:val="true"/>
        <w:bidi w:val="0"/>
        <w:spacing w:lineRule="auto" w:line="360" w:before="0" w:after="120"/>
        <w:ind w:firstLine="540" w:left="0" w:right="0"/>
        <w:jc w:val="left"/>
        <w:rPr/>
      </w:pPr>
      <w:r>
        <w:rPr>
          <w:rFonts w:cs="Times New Roman" w:ascii="times new roman" w:hAnsi="times new roman"/>
          <w:i/>
          <w:iCs/>
          <w:color w:val="auto"/>
          <w:sz w:val="28"/>
          <w:szCs w:val="28"/>
        </w:rPr>
        <w:t>To further debug and diagnose cluster problems, use 'kubectl cluster-info dump'.</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val="auto"/>
          <w:sz w:val="28"/>
          <w:szCs w:val="28"/>
        </w:rPr>
      </w:pPr>
      <w:r>
        <w:rPr>
          <w:rFonts w:cs="Times New Roman" w:ascii="times new roman" w:hAnsi="times new roman"/>
          <w:i/>
          <w:iCs/>
          <w:color w:val="auto"/>
          <w:sz w:val="28"/>
          <w:szCs w:val="28"/>
        </w:rPr>
      </w:r>
    </w:p>
    <w:p>
      <w:pPr>
        <w:pStyle w:val="Heading2"/>
        <w:widowControl/>
        <w:suppressAutoHyphens w:val="true"/>
        <w:bidi w:val="0"/>
        <w:spacing w:lineRule="auto" w:line="360" w:before="0" w:after="120"/>
        <w:ind w:firstLine="540" w:left="0" w:right="0"/>
        <w:jc w:val="left"/>
        <w:rPr/>
      </w:pPr>
      <w:r>
        <w:rPr>
          <w:rFonts w:eastAsia="Calibri" w:cs="Times New Roman" w:ascii="times new roman" w:hAnsi="times new roman"/>
          <w:i w:val="false"/>
          <w:iCs w:val="false"/>
          <w:color w:val="auto"/>
          <w:sz w:val="28"/>
          <w:szCs w:val="28"/>
        </w:rPr>
        <w:t>3.2 Розгортання компонентів системи моніторингу</w:t>
      </w:r>
    </w:p>
    <w:p>
      <w:pPr>
        <w:pStyle w:val="Heading3"/>
        <w:widowControl/>
        <w:suppressAutoHyphens w:val="true"/>
        <w:bidi w:val="0"/>
        <w:spacing w:lineRule="auto" w:line="360" w:before="0" w:after="120"/>
        <w:ind w:firstLine="540" w:left="0" w:right="0"/>
        <w:jc w:val="left"/>
        <w:rPr/>
      </w:pPr>
      <w:r>
        <w:rPr>
          <w:rFonts w:eastAsia="Calibri" w:cs="Times New Roman" w:ascii="times new roman" w:hAnsi="times new roman"/>
          <w:i w:val="false"/>
          <w:iCs w:val="false"/>
          <w:color w:val="auto"/>
          <w:sz w:val="28"/>
          <w:szCs w:val="28"/>
        </w:rPr>
        <w:t>3.2.1 Встановлення Prometheus Stack</w:t>
      </w:r>
    </w:p>
    <w:p>
      <w:pPr>
        <w:pStyle w:val="BodyText"/>
        <w:widowControl/>
        <w:suppressAutoHyphens w:val="true"/>
        <w:overflowPunct w:val="true"/>
        <w:bidi w:val="0"/>
        <w:spacing w:lineRule="auto" w:line="360" w:before="0" w:after="120"/>
        <w:ind w:firstLine="360" w:left="0" w:right="0"/>
        <w:jc w:val="left"/>
        <w:rPr/>
      </w:pPr>
      <w:r>
        <w:rPr>
          <w:rFonts w:cs="Times New Roman" w:ascii="times new roman" w:hAnsi="times new roman"/>
          <w:i w:val="false"/>
          <w:iCs w:val="false"/>
          <w:color w:val="auto"/>
          <w:sz w:val="28"/>
          <w:szCs w:val="28"/>
        </w:rPr>
        <w:t>Для розгортання стеку Prometheus було використано офіційний Helm chart. Спочатку додано відповідний репозиторій та оновлено список доступних пакетів:</w:t>
      </w:r>
    </w:p>
    <w:p>
      <w:pPr>
        <w:pStyle w:val="Normal"/>
        <w:widowControl/>
        <w:suppressAutoHyphens w:val="true"/>
        <w:overflowPunct w:val="true"/>
        <w:bidi w:val="0"/>
        <w:spacing w:lineRule="auto" w:line="360" w:before="0" w:after="120"/>
        <w:ind w:firstLine="360" w:left="0" w:right="0"/>
        <w:jc w:val="left"/>
        <w:rPr/>
      </w:pPr>
      <w:r>
        <w:rPr>
          <w:rFonts w:cs="Times New Roman" w:ascii="times new roman" w:hAnsi="times new roman"/>
          <w:b/>
          <w:bCs/>
          <w:i w:val="false"/>
          <w:iCs w:val="false"/>
          <w:color w:val="auto"/>
          <w:sz w:val="28"/>
          <w:szCs w:val="28"/>
        </w:rPr>
        <w:t>helm repo add prometheus-community https://prometheus-community.github.io/helm-charts</w:t>
      </w:r>
    </w:p>
    <w:p>
      <w:pPr>
        <w:pStyle w:val="Normal"/>
        <w:widowControl/>
        <w:suppressAutoHyphens w:val="true"/>
        <w:overflowPunct w:val="true"/>
        <w:bidi w:val="0"/>
        <w:spacing w:lineRule="auto" w:line="360" w:before="0" w:after="120"/>
        <w:ind w:firstLine="360" w:left="0" w:right="0"/>
        <w:jc w:val="left"/>
        <w:rPr/>
      </w:pPr>
      <w:r>
        <w:rPr>
          <w:rFonts w:cs="Times New Roman" w:ascii="times new roman" w:hAnsi="times new roman"/>
          <w:b/>
          <w:bCs/>
          <w:i w:val="false"/>
          <w:iCs w:val="false"/>
          <w:color w:val="auto"/>
          <w:sz w:val="28"/>
          <w:szCs w:val="28"/>
        </w:rPr>
        <w:t>helm repo update</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bCs/>
          <w:i w:val="false"/>
          <w:iCs w:val="false"/>
          <w:color w:val="auto"/>
          <w:sz w:val="28"/>
          <w:szCs w:val="28"/>
        </w:rPr>
        <w:t>helm install prometheus prometheus-community/kube-prometheus-stack --namespace prometheus —create-namespace</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val="auto"/>
          <w:sz w:val="28"/>
          <w:szCs w:val="28"/>
        </w:rPr>
      </w:pPr>
      <w:r>
        <w:rPr>
          <w:rFonts w:cs="Times New Roman" w:ascii="times new roman" w:hAnsi="times new roman"/>
          <w:b/>
          <w:bCs/>
          <w:i w:val="false"/>
          <w:iCs w:val="false"/>
          <w:color w:val="auto"/>
          <w:sz w:val="28"/>
          <w:szCs w:val="28"/>
        </w:rPr>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Після завершення розгортання було перевірено статус розгорнутих подів: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get pods -n prometheus</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Як видно з наведеного знімку екрана (рисунок 3.1), всі компоненти системи моніторингу успішно запущені та функціонують:</w:t>
      </w:r>
    </w:p>
    <w:p>
      <w:pPr>
        <w:pStyle w:val="Normal"/>
        <w:widowControl/>
        <w:suppressAutoHyphens w:val="true"/>
        <w:bidi w:val="0"/>
        <w:spacing w:lineRule="auto" w:line="360" w:before="0" w:after="120"/>
        <w:ind w:firstLine="540" w:left="0" w:right="0"/>
        <w:jc w:val="left"/>
        <w:rPr>
          <w:color w:val="auto"/>
        </w:rPr>
      </w:pPr>
      <w:r>
        <w:drawing>
          <wp:anchor behindDoc="0" distT="0" distB="0" distL="0" distR="0" simplePos="0" locked="0" layoutInCell="0" allowOverlap="1" relativeHeight="7">
            <wp:simplePos x="0" y="0"/>
            <wp:positionH relativeFrom="column">
              <wp:posOffset>5715</wp:posOffset>
            </wp:positionH>
            <wp:positionV relativeFrom="paragraph">
              <wp:posOffset>78105</wp:posOffset>
            </wp:positionV>
            <wp:extent cx="5940425" cy="12960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3"/>
                    <a:stretch>
                      <a:fillRect/>
                    </a:stretch>
                  </pic:blipFill>
                  <pic:spPr bwMode="auto">
                    <a:xfrm>
                      <a:off x="0" y="0"/>
                      <a:ext cx="5940425" cy="1296035"/>
                    </a:xfrm>
                    <a:prstGeom prst="rect">
                      <a:avLst/>
                    </a:prstGeom>
                    <a:noFill/>
                  </pic:spPr>
                </pic:pic>
              </a:graphicData>
            </a:graphic>
          </wp:anchor>
        </w:drawing>
      </w:r>
      <w:r>
        <w:rPr>
          <w:rFonts w:cs="Times New Roman" w:ascii="times new roman" w:hAnsi="times new roman"/>
          <w:b w:val="false"/>
          <w:bCs w:val="false"/>
          <w:i w:val="false"/>
          <w:iCs w:val="false"/>
          <w:color w:val="auto"/>
          <w:sz w:val="28"/>
          <w:szCs w:val="28"/>
        </w:rPr>
        <w:t>Рисунок 3.1 — Компоненти системи моніторингу в Kubernetes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Серед розгорнутих компонентів:</w:t>
      </w:r>
    </w:p>
    <w:p>
      <w:pPr>
        <w:pStyle w:val="BodyText"/>
        <w:widowControl/>
        <w:numPr>
          <w:ilvl w:val="0"/>
          <w:numId w:val="81"/>
        </w:numPr>
        <w:tabs>
          <w:tab w:val="clear" w:pos="17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alertmanager-prometheus-kube-prometheus-alertmanager-0 </w:t>
      </w:r>
    </w:p>
    <w:p>
      <w:pPr>
        <w:pStyle w:val="BodyText"/>
        <w:widowControl/>
        <w:numPr>
          <w:ilvl w:val="0"/>
          <w:numId w:val="81"/>
        </w:numPr>
        <w:tabs>
          <w:tab w:val="clear" w:pos="17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prometheus-grafana-5693f9bdb-qv4jc </w:t>
      </w:r>
    </w:p>
    <w:p>
      <w:pPr>
        <w:pStyle w:val="BodyText"/>
        <w:widowControl/>
        <w:numPr>
          <w:ilvl w:val="0"/>
          <w:numId w:val="81"/>
        </w:numPr>
        <w:tabs>
          <w:tab w:val="clear" w:pos="17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prometheus-kube-prometheus-operator-5dbf48975b-cjh24 </w:t>
      </w:r>
    </w:p>
    <w:p>
      <w:pPr>
        <w:pStyle w:val="BodyText"/>
        <w:widowControl/>
        <w:numPr>
          <w:ilvl w:val="0"/>
          <w:numId w:val="81"/>
        </w:numPr>
        <w:tabs>
          <w:tab w:val="clear" w:pos="17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prometheus-kube-state-metrics-7457555cf7-xv9xl </w:t>
      </w:r>
    </w:p>
    <w:p>
      <w:pPr>
        <w:pStyle w:val="BodyText"/>
        <w:widowControl/>
        <w:numPr>
          <w:ilvl w:val="0"/>
          <w:numId w:val="81"/>
        </w:numPr>
        <w:tabs>
          <w:tab w:val="clear" w:pos="17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prometheus-prometheus-kube-prometheus-prometheus-0 </w:t>
      </w:r>
    </w:p>
    <w:p>
      <w:pPr>
        <w:pStyle w:val="BodyText"/>
        <w:widowControl/>
        <w:numPr>
          <w:ilvl w:val="0"/>
          <w:numId w:val="81"/>
        </w:numPr>
        <w:tabs>
          <w:tab w:val="clear" w:pos="170"/>
          <w:tab w:val="left" w:pos="0" w:leader="none"/>
        </w:tabs>
        <w:suppressAutoHyphens w:val="true"/>
        <w:overflowPunct w:val="true"/>
        <w:bidi w:val="0"/>
        <w:spacing w:lineRule="auto" w:line="360"/>
        <w:ind w:firstLine="269" w:left="360" w:right="0"/>
        <w:jc w:val="left"/>
        <w:rPr>
          <w:color w:val="auto"/>
        </w:rPr>
      </w:pPr>
      <w:r>
        <w:rPr>
          <w:rFonts w:cs="Times New Roman" w:ascii="times new roman" w:hAnsi="times new roman"/>
          <w:color w:val="auto"/>
          <w:sz w:val="28"/>
          <w:szCs w:val="28"/>
        </w:rPr>
        <w:t xml:space="preserve">prometheus-prometheus-node-exporter-78zvw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Всі компоненти мають статус "Running", що свідчить про успішне розгортання.</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3.2.2 Налаштування моніторингу компонентів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надійної роботи всіх компонентів системи моніторингу було реалізовано механізми перевірки стану та автоматичного відновлення за допомогою вбудованих у Kubernetes probe-механізмів:</w:t>
      </w:r>
    </w:p>
    <w:p>
      <w:pPr>
        <w:pStyle w:val="BodyText"/>
        <w:widowControl/>
        <w:numPr>
          <w:ilvl w:val="0"/>
          <w:numId w:val="82"/>
        </w:numPr>
        <w:tabs>
          <w:tab w:val="clear" w:pos="170"/>
          <w:tab w:val="left" w:pos="0" w:leader="none"/>
        </w:tabs>
        <w:suppressAutoHyphens w:val="true"/>
        <w:overflowPunct w:val="true"/>
        <w:bidi w:val="0"/>
        <w:spacing w:lineRule="auto" w:line="360" w:before="0" w:after="0"/>
        <w:ind w:firstLine="269" w:left="449" w:right="0"/>
        <w:jc w:val="left"/>
        <w:rPr/>
      </w:pPr>
      <w:r>
        <w:rPr>
          <w:rStyle w:val="Strong"/>
          <w:rFonts w:cs="Times New Roman" w:ascii="times new roman" w:hAnsi="times new roman"/>
          <w:color w:val="auto"/>
          <w:sz w:val="28"/>
          <w:szCs w:val="28"/>
        </w:rPr>
        <w:t>Readiness Probe</w:t>
      </w:r>
      <w:r>
        <w:rPr>
          <w:rFonts w:cs="Times New Roman" w:ascii="times new roman" w:hAnsi="times new roman"/>
          <w:color w:val="auto"/>
          <w:sz w:val="28"/>
          <w:szCs w:val="28"/>
        </w:rPr>
        <w:t xml:space="preserve"> — перевіряє готовність сервісу обробляти запити </w:t>
      </w:r>
    </w:p>
    <w:p>
      <w:pPr>
        <w:pStyle w:val="BodyText"/>
        <w:widowControl/>
        <w:numPr>
          <w:ilvl w:val="0"/>
          <w:numId w:val="82"/>
        </w:numPr>
        <w:tabs>
          <w:tab w:val="clear" w:pos="170"/>
          <w:tab w:val="left" w:pos="0" w:leader="none"/>
        </w:tabs>
        <w:suppressAutoHyphens w:val="true"/>
        <w:overflowPunct w:val="true"/>
        <w:bidi w:val="0"/>
        <w:spacing w:lineRule="auto" w:line="360"/>
        <w:ind w:firstLine="269" w:left="449" w:right="0"/>
        <w:jc w:val="left"/>
        <w:rPr/>
      </w:pPr>
      <w:r>
        <w:rPr>
          <w:rStyle w:val="Strong"/>
          <w:rFonts w:cs="Times New Roman" w:ascii="times new roman" w:hAnsi="times new roman"/>
          <w:color w:val="auto"/>
          <w:sz w:val="28"/>
          <w:szCs w:val="28"/>
        </w:rPr>
        <w:t>Liveness Probe</w:t>
      </w:r>
      <w:r>
        <w:rPr>
          <w:rFonts w:cs="Times New Roman" w:ascii="times new roman" w:hAnsi="times new roman"/>
          <w:color w:val="auto"/>
          <w:sz w:val="28"/>
          <w:szCs w:val="28"/>
        </w:rPr>
        <w:t xml:space="preserve"> — перевіряє працездатність сервісу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Приклад конфігурації probe для Prometheus сервера: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livenessProbe: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/-/healthy</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9090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30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timeoutSeconds: 30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/-/ready</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9090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30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timeoutSeconds: 30</w:t>
      </w:r>
    </w:p>
    <w:p>
      <w:pPr>
        <w:pStyle w:val="Normal"/>
        <w:widowControl/>
        <w:suppressAutoHyphens w:val="true"/>
        <w:overflowPunct w:val="true"/>
        <w:bidi w:val="0"/>
        <w:spacing w:lineRule="auto" w:line="360" w:before="0" w:after="120"/>
        <w:ind w:firstLine="449" w:left="0" w:right="0"/>
        <w:jc w:val="left"/>
        <w:rPr>
          <w:color w:val="auto"/>
        </w:rPr>
      </w:pPr>
      <w:r>
        <w:rPr>
          <w:rFonts w:cs="Times New Roman" w:ascii="times new roman" w:hAnsi="times new roman"/>
          <w:b w:val="false"/>
          <w:bCs w:val="false"/>
          <w:i w:val="false"/>
          <w:iCs w:val="false"/>
          <w:color w:val="auto"/>
          <w:sz w:val="28"/>
          <w:szCs w:val="28"/>
        </w:rPr>
        <w:t>Для Elasticsearch було налаштовано подібні перевірки з урахуванням особливостей роботи цього компонента: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livenessProbe: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tcpSocket: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9200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60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periodSeconds: 10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failureThreshold: 5</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/_cluster/health</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9200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60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periodSeconds: 10</w:t>
      </w:r>
    </w:p>
    <w:p>
      <w:pPr>
        <w:pStyle w:val="Heading2"/>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3.3 Тестування функціональності системи</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color w:val="auto"/>
          <w:sz w:val="28"/>
          <w:szCs w:val="28"/>
        </w:rPr>
        <w:t>3.3.1 Тестування збору метрик</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перевірки коректності збору метрик було проведено серію тестів. Спочатку було перевірено доступність Prometheus через порт-форвардинг:</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port-forward -n prometheus svc/prometheus-kube-prometheus-prometheus 9090:9090</w:t>
      </w:r>
    </w:p>
    <w:p>
      <w:pPr>
        <w:pStyle w:val="Normal"/>
        <w:widowControl/>
        <w:suppressAutoHyphens w:val="true"/>
        <w:overflowPunct w:val="true"/>
        <w:bidi w:val="0"/>
        <w:spacing w:lineRule="auto" w:line="360" w:before="0" w:after="120"/>
        <w:ind w:firstLine="360" w:left="0" w:right="0"/>
        <w:jc w:val="left"/>
        <w:rPr/>
      </w:pPr>
      <w:r>
        <w:rPr>
          <w:rFonts w:cs="Times New Roman" w:ascii="times new roman" w:hAnsi="times new roman"/>
          <w:b w:val="false"/>
          <w:bCs w:val="false"/>
          <w:i w:val="false"/>
          <w:iCs w:val="false"/>
          <w:color w:val="auto"/>
          <w:sz w:val="28"/>
          <w:szCs w:val="28"/>
        </w:rPr>
        <w:t>Після встановлення порт-форвардингу було відкрито веб-інтерфейс Prometheus (</w:t>
      </w:r>
      <w:hyperlink r:id="rId14">
        <w:r>
          <w:rPr>
            <w:rStyle w:val="Hyperlink"/>
            <w:rFonts w:cs="Times New Roman" w:ascii="times new roman" w:hAnsi="times new roman"/>
            <w:b w:val="false"/>
            <w:bCs w:val="false"/>
            <w:i w:val="false"/>
            <w:iCs w:val="false"/>
            <w:color w:val="auto"/>
            <w:sz w:val="28"/>
            <w:szCs w:val="28"/>
          </w:rPr>
          <w:t>http://localhost:9090</w:t>
        </w:r>
      </w:hyperlink>
      <w:r>
        <w:rPr>
          <w:rFonts w:cs="Times New Roman" w:ascii="times new roman" w:hAnsi="times new roman"/>
          <w:b w:val="false"/>
          <w:bCs w:val="false"/>
          <w:i w:val="false"/>
          <w:iCs w:val="false"/>
          <w:color w:val="auto"/>
          <w:sz w:val="28"/>
          <w:szCs w:val="28"/>
        </w:rPr>
        <w:t xml:space="preserve">) та перевірено наявність базових метрик. </w:t>
      </w:r>
    </w:p>
    <w:p>
      <w:pPr>
        <w:pStyle w:val="Normal"/>
        <w:widowControl/>
        <w:suppressAutoHyphens w:val="true"/>
        <w:bidi w:val="0"/>
        <w:spacing w:lineRule="auto" w:line="360" w:before="0" w:after="120"/>
        <w:ind w:firstLine="540" w:left="0" w:right="0"/>
        <w:jc w:val="left"/>
        <w:rPr>
          <w:color w:val="auto"/>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0425" cy="171259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5"/>
                    <a:stretch>
                      <a:fillRect/>
                    </a:stretch>
                  </pic:blipFill>
                  <pic:spPr bwMode="auto">
                    <a:xfrm>
                      <a:off x="0" y="0"/>
                      <a:ext cx="5940425" cy="1712595"/>
                    </a:xfrm>
                    <a:prstGeom prst="rect">
                      <a:avLst/>
                    </a:prstGeom>
                    <a:noFill/>
                  </pic:spPr>
                </pic:pic>
              </a:graphicData>
            </a:graphic>
          </wp:anchor>
        </w:drawing>
      </w:r>
      <w:r>
        <w:rPr>
          <w:rFonts w:cs="Times New Roman" w:ascii="times new roman" w:hAnsi="times new roman"/>
          <w:b w:val="false"/>
          <w:bCs w:val="false"/>
          <w:i w:val="false"/>
          <w:iCs w:val="false"/>
          <w:color w:val="auto"/>
          <w:sz w:val="28"/>
          <w:szCs w:val="28"/>
        </w:rPr>
        <w:t>Рис. 2 Домашня сторінка Prometheus</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тестування повноти збору даних виконано запит до API Prometheus: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curl -s "http://localhost:9090/api/v1/query?query=up" | jq</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"status": "success",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"data":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"resultType": "vector",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"metric":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"__name__": "up",</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"endpoint": "https-metrics",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"instance": "10.0.2.15:10250",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"job": "kubelet",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"metrics_path": "/metrics/cadvisor",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Результати запиту підтвердили, що всі таргети успішно скрейпяться (метрика "up" має значення 1 для всіх компонентів).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перевірки працездатності node-exporter було виконано запит на отримання метрик навантаження системи:</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curl -s "http://localhost:9090/api/v1/query?query=node_load1" | jq</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"status": "success",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"data":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"resultType": "vector",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"metric":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"__name__": "node_load1",</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"container": "node-exporter",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"endpoint": "http-metrics",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"instance": "10.0.2.15:9100",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"job": "node-exporter",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"namespace": "prometheus",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"pod": "prometheus-prometheus-node-exporter-78zvw",</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"service": "prometheus-prometheus-node-exporter"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"value":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1747773720.966,</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"0.48"</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Отримано коректні значення, що підтверджує правильне функціонування збору метрик хоста.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3.3.2 Тестування візуалізації даних</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перевірки коректності роботи Grafana було налаштовано порт-форвардинг:</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port-forward -n prometheus svc/prometheus-grafana 3000:80</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Після входу в веб-інтерфейс Grafana (http://localhost:3000) з використанням стандартних облікових даних було перевірено наявність і функціональність дашбордів.</w:t>
      </w:r>
    </w:p>
    <w:p>
      <w:pPr>
        <w:pStyle w:val="Normal"/>
        <w:widowControl/>
        <w:suppressAutoHyphens w:val="true"/>
        <w:bidi w:val="0"/>
        <w:spacing w:lineRule="auto" w:line="360" w:before="0" w:after="120"/>
        <w:ind w:firstLine="540" w:left="0" w:right="0"/>
        <w:jc w:val="left"/>
        <w:rPr>
          <w:color w:val="auto"/>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0425" cy="32080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6"/>
                    <a:stretch>
                      <a:fillRect/>
                    </a:stretch>
                  </pic:blipFill>
                  <pic:spPr bwMode="auto">
                    <a:xfrm>
                      <a:off x="0" y="0"/>
                      <a:ext cx="5940425" cy="3208020"/>
                    </a:xfrm>
                    <a:prstGeom prst="rect">
                      <a:avLst/>
                    </a:prstGeom>
                    <a:noFill/>
                  </pic:spPr>
                </pic:pic>
              </a:graphicData>
            </a:graphic>
          </wp:anchor>
        </w:drawing>
      </w:r>
      <w:r>
        <w:rPr>
          <w:rFonts w:cs="Times New Roman" w:ascii="times new roman" w:hAnsi="times new roman"/>
          <w:b w:val="false"/>
          <w:bCs w:val="false"/>
          <w:i w:val="false"/>
          <w:iCs w:val="false"/>
          <w:color w:val="auto"/>
          <w:sz w:val="28"/>
          <w:szCs w:val="28"/>
        </w:rPr>
        <w:t>Рис. 3 Домашня сторінка Grafana</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В системі успішно створено та протестовано дашборди:</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"Kubernetes Cluster Overview" — для моніторингу загального стану кластера</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"Node Exporter" — для детального моніторингу стану вузлів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"Kubernetes Pods" — для моніторингу стану подів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тестування алертів було тимчасово зупинено один з компонентів системи:</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scale deployment prometheus-kube-state-metrics -n prometheus --replicas=0</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Система моніторингу успішно виявила проблему, і в інтерфейсі Alertmanager з'явилось відповідне повідомлення.</w:t>
      </w:r>
    </w:p>
    <w:p>
      <w:pPr>
        <w:pStyle w:val="Heading3"/>
        <w:widowControl/>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b w:val="false"/>
          <w:bCs w:val="false"/>
          <w:i w:val="false"/>
          <w:iCs w:val="false"/>
          <w:color w:val="auto"/>
          <w:sz w:val="28"/>
          <w:szCs w:val="28"/>
        </w:rPr>
        <w:t>3.3.3 Тестування збору та аналізу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тестування підсистеми збору та аналізу логів було розгорнуто тестовий додаток, що генерує логи різних рівнів: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apply -f test-app.yaml</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Після перевірки доступності Kibana через порт-форвардинг:</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port-forward -n logging svc/kibana 5601:5601</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Було виконано пошук логів тестового додатку в Kibana. Результати пошуку підтвердили, що логи успішно збираються, індексуються та доступні для пошуку та аналізу.</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3.3.4 Тестування масштабованості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перевірки здатності системи масштабуватися було проведено тест зі збільшенням кількості реплік одного з компонентів: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scale deployment prometheus-kube-state-metrics -n prometheus --replicas=3</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Система успішно створила додаткові репліки, а Prometheus автоматично виявив нові екземпляри та почав збирати з них метрики.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Також було протестовано горизонтальне масштабування Elasticsearch шляхом збільшення кількості вузлів даних:</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kubectl apply -f elasticsearch-scale.yaml</w:t>
      </w:r>
    </w:p>
    <w:p>
      <w:pPr>
        <w:pStyle w:val="BodyText"/>
        <w:widowControl/>
        <w:suppressAutoHyphens w:val="true"/>
        <w:overflowPunct w:val="true"/>
        <w:bidi w:val="0"/>
        <w:spacing w:lineRule="auto" w:line="360" w:before="0" w:after="120"/>
        <w:ind w:firstLine="360" w:left="0" w:right="0"/>
        <w:jc w:val="both"/>
        <w:rPr/>
      </w:pPr>
      <w:r>
        <w:rPr>
          <w:rFonts w:cs="Times New Roman" w:ascii="times new roman" w:hAnsi="times new roman"/>
          <w:b w:val="false"/>
          <w:bCs w:val="false"/>
          <w:i w:val="false"/>
          <w:iCs w:val="false"/>
          <w:color w:val="auto"/>
          <w:sz w:val="28"/>
          <w:szCs w:val="28"/>
        </w:rPr>
        <w:t>Elasticsearch успішно здійснив шардинг і ребаланс даних між вузлами, що підтвердило коректність роботи механізмів масштабування.</w:t>
      </w:r>
    </w:p>
    <w:p>
      <w:pPr>
        <w:pStyle w:val="Heading2"/>
        <w:widowControl/>
        <w:suppressAutoHyphens w:val="true"/>
        <w:bidi w:val="0"/>
        <w:spacing w:lineRule="auto" w:line="360" w:before="0" w:after="120"/>
        <w:ind w:firstLine="540" w:left="0" w:right="0"/>
        <w:jc w:val="both"/>
        <w:rPr/>
      </w:pPr>
      <w:r>
        <w:rPr>
          <w:rFonts w:eastAsia="Calibri" w:cs="Times New Roman" w:ascii="times new roman" w:hAnsi="times new roman"/>
          <w:color w:val="auto"/>
          <w:sz w:val="28"/>
          <w:szCs w:val="28"/>
        </w:rPr>
        <w:t>3.4 Налагодження виявлених проблем</w:t>
      </w:r>
    </w:p>
    <w:p>
      <w:pPr>
        <w:pStyle w:val="BodyText"/>
        <w:widowControl/>
        <w:suppressAutoHyphens w:val="true"/>
        <w:overflowPunct w:val="true"/>
        <w:bidi w:val="0"/>
        <w:spacing w:lineRule="auto" w:line="360" w:before="0" w:after="120"/>
        <w:ind w:firstLine="360" w:left="0" w:right="0"/>
        <w:jc w:val="both"/>
        <w:rPr/>
      </w:pPr>
      <w:r>
        <w:rPr>
          <w:rFonts w:cs="Times New Roman" w:ascii="times new roman" w:hAnsi="times new roman"/>
          <w:color w:val="auto"/>
          <w:sz w:val="28"/>
          <w:szCs w:val="28"/>
        </w:rPr>
        <w:t>У процесі тестування було виявлено та вирішено кілька проблем:</w:t>
      </w:r>
    </w:p>
    <w:p>
      <w:pPr>
        <w:pStyle w:val="BodyText"/>
        <w:widowControl/>
        <w:numPr>
          <w:ilvl w:val="0"/>
          <w:numId w:val="83"/>
        </w:numPr>
        <w:tabs>
          <w:tab w:val="clear" w:pos="170"/>
          <w:tab w:val="left" w:pos="0" w:leader="none"/>
        </w:tabs>
        <w:suppressAutoHyphens w:val="true"/>
        <w:overflowPunct w:val="true"/>
        <w:bidi w:val="0"/>
        <w:spacing w:lineRule="auto" w:line="360" w:before="0" w:after="140"/>
        <w:ind w:firstLine="269" w:left="360" w:right="0"/>
        <w:jc w:val="both"/>
        <w:rPr/>
      </w:pPr>
      <w:r>
        <w:rPr>
          <w:rStyle w:val="Strong"/>
          <w:rFonts w:cs="Times New Roman" w:ascii="times new roman" w:hAnsi="times new roman"/>
          <w:color w:val="auto"/>
          <w:sz w:val="28"/>
          <w:szCs w:val="28"/>
        </w:rPr>
        <w:t>Проблема з виділенням ресурсів</w:t>
      </w:r>
      <w:r>
        <w:rPr>
          <w:rFonts w:cs="Times New Roman" w:ascii="times new roman" w:hAnsi="times new roman"/>
          <w:color w:val="auto"/>
          <w:sz w:val="28"/>
          <w:szCs w:val="28"/>
        </w:rPr>
        <w:t>: На початковому етапі тестування Elasticsearch-контейнери часто завершувались з помилкою OOMKilled через недостатню кількість виділеної пам'яті. Проблему вирішено шляхом коригування запитів на ресурси:</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ab/>
        <w:tab/>
        <w:tab/>
        <w:tab/>
        <w:t>resources:</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requests:</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memory: "1Gi"</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cpu: "0.5"</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limits:</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memory: "2Gi"</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cpu: "1"</w:t>
      </w:r>
    </w:p>
    <w:p>
      <w:pPr>
        <w:pStyle w:val="Normal"/>
        <w:widowControl/>
        <w:suppressAutoHyphens w:val="true"/>
        <w:bidi w:val="0"/>
        <w:spacing w:lineRule="auto" w:line="360" w:before="0" w:after="120"/>
        <w:ind w:firstLine="540" w:left="0" w:right="0"/>
        <w:jc w:val="both"/>
        <w:rPr/>
      </w:pPr>
      <w:r>
        <w:rPr>
          <w:rStyle w:val="Strong"/>
          <w:rFonts w:cs="Times New Roman" w:ascii="times new roman" w:hAnsi="times new roman"/>
          <w:i w:val="false"/>
          <w:iCs w:val="false"/>
          <w:color w:val="auto"/>
          <w:sz w:val="28"/>
          <w:szCs w:val="28"/>
        </w:rPr>
        <w:t>Проблема з тривалим запуском Elasticsearch</w:t>
      </w:r>
      <w:r>
        <w:rPr>
          <w:rFonts w:cs="Times New Roman" w:ascii="times new roman" w:hAnsi="times new roman"/>
          <w:b w:val="false"/>
          <w:bCs w:val="false"/>
          <w:i w:val="false"/>
          <w:iCs w:val="false"/>
          <w:color w:val="auto"/>
          <w:sz w:val="28"/>
          <w:szCs w:val="28"/>
        </w:rPr>
        <w:t>: На етапі ініціалізації кластера Elasticsearch спостерігалась затримка в переході сервісу у стан готовності. Проблему вирішено налаштуванням параметрів 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/_cluster/health</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9200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120  # збільшено з 60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periodSeconds: 15</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failureThreshold: 8</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Heading2"/>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Висновки до пункту 3</w:t>
      </w:r>
    </w:p>
    <w:p>
      <w:pPr>
        <w:pStyle w:val="BodyText"/>
        <w:widowControl/>
        <w:suppressAutoHyphens w:val="true"/>
        <w:overflowPunct w:val="true"/>
        <w:bidi w:val="0"/>
        <w:spacing w:lineRule="auto" w:line="360" w:before="0" w:after="120"/>
        <w:ind w:firstLine="360" w:left="0" w:right="0"/>
        <w:jc w:val="both"/>
        <w:rPr/>
      </w:pPr>
      <w:r>
        <w:rPr>
          <w:rFonts w:cs="Times New Roman" w:ascii="times new roman" w:hAnsi="times new roman"/>
          <w:color w:val="auto"/>
          <w:sz w:val="28"/>
          <w:szCs w:val="28"/>
        </w:rPr>
        <w:t>У третьому розділі було проведено комплексне тестування та налагодження розробленої системи моніторингу в Kubernetes. Для цього було створено тестове середовище на базі Minikube, що дозволило перевірити функціональність всіх компонентів системи в умовах, близьких до реальних.</w:t>
      </w:r>
    </w:p>
    <w:p>
      <w:pPr>
        <w:pStyle w:val="BodyText"/>
        <w:widowControl/>
        <w:suppressAutoHyphens w:val="true"/>
        <w:overflowPunct w:val="true"/>
        <w:bidi w:val="0"/>
        <w:spacing w:lineRule="auto" w:line="360" w:before="0" w:after="120"/>
        <w:ind w:firstLine="360" w:left="0" w:right="0"/>
        <w:jc w:val="both"/>
        <w:rPr/>
      </w:pPr>
      <w:r>
        <w:rPr>
          <w:rFonts w:cs="Times New Roman" w:ascii="times new roman" w:hAnsi="times new roman"/>
          <w:color w:val="auto"/>
          <w:sz w:val="28"/>
          <w:szCs w:val="28"/>
        </w:rPr>
        <w:t>Тестування підтвердило, що система відповідає поставленим вимогам: успішно збирає метрики з компонентів Kubernetes-кластера, забезпечує центральне зберігання та індексацію логів, надає інструменти для візуалізації та аналізу даних та реагує на виникнення проблем через систему оповіщень.</w:t>
      </w:r>
    </w:p>
    <w:p>
      <w:pPr>
        <w:pStyle w:val="BodyText"/>
        <w:widowControl/>
        <w:suppressAutoHyphens w:val="true"/>
        <w:overflowPunct w:val="true"/>
        <w:bidi w:val="0"/>
        <w:spacing w:lineRule="auto" w:line="360" w:before="0" w:after="120"/>
        <w:ind w:firstLine="360" w:left="0" w:right="0"/>
        <w:jc w:val="both"/>
        <w:rPr/>
      </w:pPr>
      <w:r>
        <w:rPr>
          <w:rFonts w:cs="Times New Roman" w:ascii="times new roman" w:hAnsi="times new roman"/>
          <w:color w:val="auto"/>
          <w:sz w:val="28"/>
          <w:szCs w:val="28"/>
        </w:rPr>
        <w:t>У процесі тестування було виявлено та вирішено низку проблем, пов'язаних з виділенням ресурсів, налаштуванням компонентів та механізмами автоматичного відновлення після збоїв. Внесені корективи підвищили надійність та стабільність роботи системи.</w:t>
      </w:r>
    </w:p>
    <w:p>
      <w:pPr>
        <w:pStyle w:val="BodyText"/>
        <w:widowControl/>
        <w:suppressAutoHyphens w:val="true"/>
        <w:overflowPunct w:val="true"/>
        <w:bidi w:val="0"/>
        <w:spacing w:lineRule="auto" w:line="360" w:before="0" w:after="120"/>
        <w:ind w:firstLine="360" w:left="0" w:right="0"/>
        <w:jc w:val="both"/>
        <w:rPr/>
      </w:pPr>
      <w:r>
        <w:rPr>
          <w:rFonts w:cs="Times New Roman" w:ascii="times new roman" w:hAnsi="times new roman"/>
          <w:color w:val="auto"/>
          <w:sz w:val="28"/>
          <w:szCs w:val="28"/>
        </w:rPr>
        <w:t>Тести на масштабованість показали, що система здатна ефективно адаптуватися до зростання навантаження через горизонтальне масштабування компонентів. При цьому процеси виявлення нових екземплярів, шардингу та балансування даних відбуваються автоматично, без переривання роботи системи.</w:t>
      </w:r>
    </w:p>
    <w:p>
      <w:pPr>
        <w:pStyle w:val="BodyText"/>
        <w:widowControl/>
        <w:suppressAutoHyphens w:val="true"/>
        <w:overflowPunct w:val="true"/>
        <w:bidi w:val="0"/>
        <w:spacing w:lineRule="auto" w:line="360" w:before="0" w:after="120"/>
        <w:ind w:firstLine="360" w:left="0" w:right="0"/>
        <w:jc w:val="both"/>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r>
        <w:br w:type="page"/>
      </w:r>
    </w:p>
    <w:p>
      <w:pPr>
        <w:pStyle w:val="Heading1"/>
        <w:spacing w:lineRule="auto" w:line="360" w:before="0" w:after="120"/>
        <w:ind w:hanging="0" w:left="0"/>
        <w:jc w:val="center"/>
        <w:rPr>
          <w:color w:val="auto"/>
        </w:rPr>
      </w:pPr>
      <w:bookmarkStart w:id="45" w:name="_Toc137671611"/>
      <w:bookmarkStart w:id="46" w:name="_Toc137671256"/>
      <w:bookmarkStart w:id="47" w:name="_Toc137671360"/>
      <w:bookmarkStart w:id="48" w:name="_Toc105491094"/>
      <w:bookmarkStart w:id="49" w:name="_Toc138003791"/>
      <w:r>
        <w:rPr>
          <w:rFonts w:ascii="Times New Roman" w:hAnsi="Times New Roman"/>
          <w:color w:val="auto"/>
          <w:sz w:val="28"/>
          <w:szCs w:val="28"/>
        </w:rPr>
        <w:t>П</w:t>
      </w:r>
      <w:bookmarkEnd w:id="45"/>
      <w:bookmarkEnd w:id="46"/>
      <w:bookmarkEnd w:id="47"/>
      <w:bookmarkEnd w:id="48"/>
      <w:bookmarkEnd w:id="49"/>
      <w:r>
        <w:rPr>
          <w:rFonts w:ascii="Times New Roman" w:hAnsi="Times New Roman"/>
          <w:color w:val="auto"/>
          <w:sz w:val="28"/>
          <w:szCs w:val="28"/>
        </w:rPr>
        <w:t>ЕРЕЛІК ПОСИЛАНЬ</w:t>
      </w:r>
    </w:p>
    <w:p>
      <w:pPr>
        <w:pStyle w:val="BodyText"/>
        <w:numPr>
          <w:ilvl w:val="0"/>
          <w:numId w:val="84"/>
        </w:numPr>
        <w:spacing w:lineRule="auto" w:line="360" w:before="0" w:after="120"/>
        <w:jc w:val="left"/>
        <w:rPr/>
      </w:pPr>
      <w:r>
        <w:rPr>
          <w:rStyle w:val="Strong"/>
          <w:rFonts w:ascii="Times New Roman" w:hAnsi="Times New Roman"/>
          <w:color w:val="auto"/>
          <w:sz w:val="28"/>
          <w:szCs w:val="28"/>
        </w:rPr>
        <w:t>Burns, B.</w:t>
      </w:r>
      <w:r>
        <w:rPr>
          <w:rFonts w:ascii="Times New Roman" w:hAnsi="Times New Roman"/>
          <w:color w:val="auto"/>
          <w:sz w:val="28"/>
          <w:szCs w:val="28"/>
        </w:rPr>
        <w:t xml:space="preserve"> Kubernetes: Up and Running: Dive into the Future of Infrastructure / B. Burns, J. Beda, K. Hightower. – 2nd ed. – O'Reilly Media, 2019. – 318 p. </w:t>
      </w:r>
    </w:p>
    <w:p>
      <w:pPr>
        <w:pStyle w:val="BodyText"/>
        <w:numPr>
          <w:ilvl w:val="0"/>
          <w:numId w:val="84"/>
        </w:numPr>
        <w:spacing w:lineRule="auto" w:line="360" w:before="0" w:after="0"/>
        <w:rPr/>
      </w:pPr>
      <w:r>
        <w:rPr>
          <w:rStyle w:val="Strong"/>
          <w:rFonts w:ascii="Times New Roman" w:hAnsi="Times New Roman"/>
          <w:color w:val="auto"/>
          <w:sz w:val="28"/>
          <w:szCs w:val="28"/>
        </w:rPr>
        <w:t>Lukša, M.</w:t>
      </w:r>
      <w:r>
        <w:rPr>
          <w:rFonts w:ascii="Times New Roman" w:hAnsi="Times New Roman"/>
          <w:color w:val="auto"/>
          <w:sz w:val="28"/>
          <w:szCs w:val="28"/>
        </w:rPr>
        <w:t xml:space="preserve"> Kubernetes in Action / M. Lukša. – Manning Publications, 2018. – 624 p. </w:t>
      </w:r>
    </w:p>
    <w:p>
      <w:pPr>
        <w:pStyle w:val="BodyText"/>
        <w:numPr>
          <w:ilvl w:val="0"/>
          <w:numId w:val="84"/>
        </w:numPr>
        <w:spacing w:lineRule="auto" w:line="360" w:before="0" w:after="0"/>
        <w:rPr/>
      </w:pPr>
      <w:r>
        <w:rPr>
          <w:rStyle w:val="Strong"/>
          <w:rFonts w:ascii="Times New Roman" w:hAnsi="Times New Roman"/>
          <w:color w:val="auto"/>
          <w:sz w:val="28"/>
          <w:szCs w:val="28"/>
        </w:rPr>
        <w:t>Hausenblas, M.</w:t>
      </w:r>
      <w:r>
        <w:rPr>
          <w:rFonts w:ascii="Times New Roman" w:hAnsi="Times New Roman"/>
          <w:color w:val="auto"/>
          <w:sz w:val="28"/>
          <w:szCs w:val="28"/>
        </w:rPr>
        <w:t xml:space="preserve"> Programming Kubernetes: Developing Cloud-Native Applications / M. Hausenblas, S. Schimanski. – O'Reilly Media, 2019. – 356 p. </w:t>
      </w:r>
    </w:p>
    <w:p>
      <w:pPr>
        <w:pStyle w:val="BodyText"/>
        <w:numPr>
          <w:ilvl w:val="0"/>
          <w:numId w:val="84"/>
        </w:numPr>
        <w:spacing w:lineRule="auto" w:line="360" w:before="0" w:after="0"/>
        <w:rPr/>
      </w:pPr>
      <w:r>
        <w:rPr>
          <w:rStyle w:val="Strong"/>
          <w:rFonts w:ascii="Times New Roman" w:hAnsi="Times New Roman"/>
          <w:color w:val="auto"/>
          <w:sz w:val="28"/>
          <w:szCs w:val="28"/>
        </w:rPr>
        <w:t>Gormley, C.</w:t>
      </w:r>
      <w:r>
        <w:rPr>
          <w:rFonts w:ascii="Times New Roman" w:hAnsi="Times New Roman"/>
          <w:color w:val="auto"/>
          <w:sz w:val="28"/>
          <w:szCs w:val="28"/>
        </w:rPr>
        <w:t xml:space="preserve"> Elasticsearch: The Definitive Guide / C. Gormley, Z. Tong. – O'Reilly Media, 2015. – 724 p. </w:t>
      </w:r>
    </w:p>
    <w:p>
      <w:pPr>
        <w:pStyle w:val="BodyText"/>
        <w:numPr>
          <w:ilvl w:val="0"/>
          <w:numId w:val="84"/>
        </w:numPr>
        <w:spacing w:lineRule="auto" w:line="360" w:before="0" w:after="0"/>
        <w:rPr/>
      </w:pPr>
      <w:r>
        <w:rPr>
          <w:rStyle w:val="Strong"/>
          <w:rFonts w:ascii="Times New Roman" w:hAnsi="Times New Roman"/>
          <w:color w:val="auto"/>
          <w:sz w:val="28"/>
          <w:szCs w:val="28"/>
        </w:rPr>
        <w:t>Kamps, J.</w:t>
      </w:r>
      <w:r>
        <w:rPr>
          <w:rFonts w:ascii="Times New Roman" w:hAnsi="Times New Roman"/>
          <w:color w:val="auto"/>
          <w:sz w:val="28"/>
          <w:szCs w:val="28"/>
        </w:rPr>
        <w:t xml:space="preserve"> Logging and Log Management: The Authoritative Guide to Understanding the Concepts Surrounding Logging and Log Management / J. Kamps, R. Dolin. – Syngress, 2013. – 512 p. </w:t>
      </w:r>
    </w:p>
    <w:p>
      <w:pPr>
        <w:pStyle w:val="BodyText"/>
        <w:numPr>
          <w:ilvl w:val="0"/>
          <w:numId w:val="84"/>
        </w:numPr>
        <w:spacing w:lineRule="auto" w:line="360" w:before="0" w:after="0"/>
        <w:rPr/>
      </w:pPr>
      <w:r>
        <w:rPr>
          <w:rStyle w:val="Strong"/>
          <w:rFonts w:ascii="Times New Roman" w:hAnsi="Times New Roman"/>
          <w:color w:val="auto"/>
          <w:sz w:val="28"/>
          <w:szCs w:val="28"/>
        </w:rPr>
        <w:t>Godard, B.</w:t>
      </w:r>
      <w:r>
        <w:rPr>
          <w:rFonts w:ascii="Times New Roman" w:hAnsi="Times New Roman"/>
          <w:color w:val="auto"/>
          <w:sz w:val="28"/>
          <w:szCs w:val="28"/>
        </w:rPr>
        <w:t xml:space="preserve"> Prometheus: Up &amp; Running: Infrastructure and Application Performance Monitoring / B. Godard, J. Goodman. – O'Reilly Media, 2018. – 396 p. </w:t>
      </w:r>
    </w:p>
    <w:p>
      <w:pPr>
        <w:pStyle w:val="BodyText"/>
        <w:numPr>
          <w:ilvl w:val="0"/>
          <w:numId w:val="84"/>
        </w:numPr>
        <w:spacing w:lineRule="auto" w:line="360" w:before="0" w:after="120"/>
        <w:rPr/>
      </w:pPr>
      <w:r>
        <w:rPr>
          <w:rStyle w:val="Strong"/>
          <w:rFonts w:ascii="Times New Roman" w:hAnsi="Times New Roman"/>
          <w:color w:val="auto"/>
          <w:sz w:val="28"/>
          <w:szCs w:val="28"/>
        </w:rPr>
        <w:t>Campbell, L.</w:t>
      </w:r>
      <w:r>
        <w:rPr>
          <w:rFonts w:ascii="Times New Roman" w:hAnsi="Times New Roman"/>
          <w:color w:val="auto"/>
          <w:sz w:val="28"/>
          <w:szCs w:val="28"/>
        </w:rPr>
        <w:t xml:space="preserve"> Monitoring with Prometheus / L. Campbell, B. Brazil. – O'Reilly Media, 2018. – 234 p.</w:t>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color w:val="auto"/>
        </w:rPr>
      </w:pPr>
      <w:r>
        <w:rPr>
          <w:rFonts w:ascii="times new roman" w:hAnsi="times new roman"/>
          <w:color w:val="auto"/>
          <w:sz w:val="28"/>
          <w:szCs w:val="28"/>
        </w:rPr>
        <w:t>ДОДАТКИ</w:t>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r>
        <w:br w:type="page"/>
      </w:r>
    </w:p>
    <w:p>
      <w:pPr>
        <w:pStyle w:val="Normal"/>
        <w:spacing w:before="0" w:after="160"/>
        <w:ind w:right="-1"/>
        <w:jc w:val="center"/>
        <w:rPr>
          <w:color w:val="auto"/>
        </w:rPr>
      </w:pPr>
      <w:r>
        <w:rPr>
          <w:rFonts w:cs="Times New Roman" w:ascii="times new roman" w:hAnsi="times new roman"/>
          <w:color w:val="auto"/>
          <w:sz w:val="28"/>
          <w:szCs w:val="28"/>
        </w:rPr>
        <w:t>МІНІСТЕРСТВО ОСВІТИ І НАУКИ УКРАЇНИ</w:t>
      </w:r>
    </w:p>
    <w:tbl>
      <w:tblPr>
        <w:tblW w:w="14559" w:type="dxa"/>
        <w:jc w:val="left"/>
        <w:tblInd w:w="0" w:type="dxa"/>
        <w:tblLayout w:type="fixed"/>
        <w:tblCellMar>
          <w:top w:w="0" w:type="dxa"/>
          <w:left w:w="108" w:type="dxa"/>
          <w:bottom w:w="0" w:type="dxa"/>
          <w:right w:w="108" w:type="dxa"/>
        </w:tblCellMar>
      </w:tblPr>
      <w:tblGrid>
        <w:gridCol w:w="4951"/>
        <w:gridCol w:w="118"/>
        <w:gridCol w:w="4537"/>
        <w:gridCol w:w="298"/>
        <w:gridCol w:w="4654"/>
      </w:tblGrid>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color w:val="auto"/>
              </w:rPr>
            </w:pPr>
            <w:r>
              <w:rPr>
                <w:rFonts w:eastAsia="Calibri" w:cs="Times New Roman" w:ascii="times new roman" w:hAnsi="times new roman"/>
                <w:color w:val="auto"/>
                <w:sz w:val="28"/>
                <w:szCs w:val="28"/>
                <w:lang w:eastAsia="en-US" w:bidi="ar-SA"/>
              </w:rPr>
              <w:t>ЗАТВЕРДЖУЮ</w:t>
              <w:br/>
              <w:t>Проректор Українського державного університету науки і технологій</w:t>
              <w:br/>
              <w:t>_____ Анатолій РАДКЕВИЧ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.05.2025</w:t>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rHeight w:val="1236" w:hRule="atLeast"/>
        </w:trPr>
        <w:tc>
          <w:tcPr>
            <w:tcW w:w="9606" w:type="dxa"/>
            <w:gridSpan w:val="3"/>
            <w:tcBorders/>
          </w:tcPr>
          <w:p>
            <w:pPr>
              <w:pStyle w:val="Normal"/>
              <w:widowControl/>
              <w:spacing w:lineRule="auto" w:line="240" w:before="0" w:after="0"/>
              <w:jc w:val="center"/>
              <w:rPr>
                <w:color w:val="auto"/>
              </w:rPr>
            </w:pPr>
            <w:r>
              <w:rPr>
                <w:rFonts w:eastAsia="Calibri" w:cs="Times New Roman" w:ascii="times new roman" w:hAnsi="times new roman"/>
                <w:color w:val="auto"/>
                <w:sz w:val="28"/>
                <w:szCs w:val="28"/>
                <w:lang w:eastAsia="en-US" w:bidi="ar-SA"/>
              </w:rPr>
              <w:t xml:space="preserve">Розробка застосунку « </w:t>
            </w:r>
            <w:r>
              <w:rPr>
                <w:rFonts w:eastAsia="Calibri" w:cs="Times New Roman" w:ascii="times new roman" w:hAnsi="times new roman"/>
                <w:color w:val="auto"/>
                <w:sz w:val="28"/>
                <w:szCs w:val="28"/>
                <w:lang w:val="uk-UA" w:eastAsia="en-US" w:bidi="ar-SA"/>
              </w:rPr>
              <w:t>Проектування та розгортання маштабованоі системи для збору й аналізу телеметрії в Kubernetes за допомогою Elasticsearch і Grafana»</w:t>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9606" w:type="dxa"/>
            <w:gridSpan w:val="3"/>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p>
            <w:pPr>
              <w:pStyle w:val="Normal"/>
              <w:widowControl/>
              <w:spacing w:lineRule="auto" w:line="240" w:before="0" w:after="0"/>
              <w:jc w:val="center"/>
              <w:rPr>
                <w:color w:val="auto"/>
              </w:rPr>
            </w:pPr>
            <w:r>
              <w:rPr>
                <w:rFonts w:eastAsia="Calibri" w:cs="Times New Roman" w:ascii="times new roman" w:hAnsi="times new roman"/>
                <w:color w:val="auto"/>
                <w:sz w:val="28"/>
                <w:szCs w:val="28"/>
                <w:lang w:val="ru-RU" w:eastAsia="en-US" w:bidi="ar-SA"/>
              </w:rPr>
              <w:t>Текст програми</w:t>
            </w:r>
            <w:r>
              <w:rPr>
                <w:rFonts w:eastAsia="Calibri" w:cs="Times New Roman" w:ascii="times new roman" w:hAnsi="times new roman"/>
                <w:color w:val="auto"/>
                <w:sz w:val="28"/>
                <w:szCs w:val="28"/>
                <w:lang w:eastAsia="en-US" w:bidi="ar-SA"/>
              </w:rPr>
              <w:br/>
              <w:t>ЛИСТ ЗАТВЕРДЖЕННЯ</w:t>
            </w:r>
          </w:p>
          <w:p>
            <w:pPr>
              <w:pStyle w:val="Normal"/>
              <w:widowControl/>
              <w:spacing w:lineRule="auto" w:line="240" w:before="0" w:after="0"/>
              <w:jc w:val="center"/>
              <w:rPr>
                <w:color w:val="auto"/>
              </w:rPr>
            </w:pPr>
            <w:r>
              <w:rPr>
                <w:rFonts w:eastAsia="Calibri" w:cs="Times New Roman" w:ascii="times new roman" w:hAnsi="times new roman"/>
                <w:color w:val="auto"/>
                <w:sz w:val="28"/>
                <w:szCs w:val="28"/>
                <w:lang w:eastAsia="en-US" w:bidi="ar-SA"/>
              </w:rPr>
              <w:t>1116130.0</w:t>
            </w:r>
            <w:r>
              <w:rPr>
                <w:rFonts w:eastAsia="Calibri" w:cs="Times New Roman" w:ascii="times new roman" w:hAnsi="times new roman"/>
                <w:color w:val="auto"/>
                <w:sz w:val="28"/>
                <w:szCs w:val="28"/>
                <w:lang w:val="ru-RU" w:eastAsia="en-US" w:bidi="ar-SA"/>
              </w:rPr>
              <w:t>1516</w:t>
            </w:r>
            <w:r>
              <w:rPr>
                <w:rFonts w:eastAsia="Calibri" w:cs="Times New Roman" w:ascii="times new roman" w:hAnsi="times new roman"/>
                <w:color w:val="auto"/>
                <w:sz w:val="28"/>
                <w:szCs w:val="28"/>
                <w:lang w:eastAsia="en-US" w:bidi="ar-SA"/>
              </w:rPr>
              <w:t>-01</w:t>
            </w:r>
            <w:r>
              <w:rPr>
                <w:rFonts w:eastAsia="Calibri" w:cs="Times New Roman" w:ascii="times new roman" w:hAnsi="times new roman"/>
                <w:color w:val="auto"/>
                <w:sz w:val="28"/>
                <w:szCs w:val="28"/>
                <w:lang w:val="ru-RU" w:eastAsia="en-US" w:bidi="ar-SA"/>
              </w:rPr>
              <w:t xml:space="preserve"> </w:t>
            </w:r>
            <w:r>
              <w:rPr>
                <w:rFonts w:eastAsia="Calibri" w:cs="Times New Roman" w:ascii="times new roman" w:hAnsi="times new roman"/>
                <w:color w:val="auto"/>
                <w:sz w:val="28"/>
                <w:szCs w:val="28"/>
                <w:lang w:eastAsia="en-US" w:bidi="ar-SA"/>
              </w:rPr>
              <w:t>12 01-ЛЗ</w:t>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rFonts w:ascii="times new roman" w:hAnsi="times new roman" w:eastAsia="Calibri" w:cs="Times New Roman"/>
                <w:color w:val="auto"/>
                <w:sz w:val="28"/>
                <w:szCs w:val="28"/>
                <w:lang w:val="ru-RU" w:eastAsia="en-US" w:bidi="ar-SA"/>
              </w:rPr>
            </w:pPr>
            <w:r>
              <w:rPr>
                <w:rFonts w:eastAsia="Calibri" w:cs="Times New Roman" w:ascii="times new roman" w:hAnsi="times new roman"/>
                <w:color w:val="auto"/>
                <w:sz w:val="28"/>
                <w:szCs w:val="28"/>
                <w:lang w:val="ru-RU" w:eastAsia="en-US" w:bidi="ar-SA"/>
              </w:rPr>
            </w:r>
          </w:p>
          <w:p>
            <w:pPr>
              <w:pStyle w:val="Normal"/>
              <w:widowControl/>
              <w:spacing w:lineRule="auto" w:line="240" w:before="0" w:after="0"/>
              <w:jc w:val="left"/>
              <w:rPr>
                <w:rFonts w:ascii="times new roman" w:hAnsi="times new roman" w:eastAsia="Calibri" w:cs="Times New Roman"/>
                <w:color w:val="auto"/>
                <w:sz w:val="28"/>
                <w:szCs w:val="28"/>
                <w:lang w:val="ru-RU" w:eastAsia="en-US" w:bidi="ar-SA"/>
              </w:rPr>
            </w:pPr>
            <w:r>
              <w:rPr>
                <w:rFonts w:eastAsia="Calibri" w:cs="Times New Roman" w:ascii="times new roman" w:hAnsi="times new roman"/>
                <w:color w:val="auto"/>
                <w:sz w:val="28"/>
                <w:szCs w:val="28"/>
                <w:lang w:val="ru-RU" w:eastAsia="en-US" w:bidi="ar-SA"/>
              </w:rPr>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color w:val="auto"/>
              </w:rPr>
            </w:pPr>
            <w:r>
              <w:rPr>
                <w:rFonts w:eastAsia="Calibri" w:cs="Times New Roman" w:ascii="times new roman" w:hAnsi="times new roman"/>
                <w:color w:val="auto"/>
                <w:sz w:val="28"/>
                <w:szCs w:val="28"/>
                <w:lang w:eastAsia="en-US" w:bidi="ar-SA"/>
              </w:rPr>
              <w:t>Представники                     підприємства-розробника    Завідувач кафедри КІТ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952"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r>
      <w:tr>
        <w:trPr/>
        <w:tc>
          <w:tcPr>
            <w:tcW w:w="4951"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953" w:type="dxa"/>
            <w:gridSpan w:val="3"/>
            <w:tcBorders/>
          </w:tcPr>
          <w:p>
            <w:pPr>
              <w:pStyle w:val="Normal"/>
              <w:widowControl/>
              <w:spacing w:lineRule="auto" w:line="240" w:before="0" w:after="0"/>
              <w:ind w:left="151"/>
              <w:jc w:val="left"/>
              <w:rPr>
                <w:color w:val="auto"/>
              </w:rPr>
            </w:pPr>
            <w:r>
              <w:rPr>
                <w:rFonts w:eastAsia="Calibri" w:cs="Times New Roman" w:ascii="times new roman" w:hAnsi="times new roman"/>
                <w:color w:val="auto"/>
                <w:sz w:val="28"/>
                <w:szCs w:val="28"/>
                <w:lang w:eastAsia="en-US" w:bidi="ar-SA"/>
              </w:rPr>
              <w:t>Керівник розробки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4951"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953" w:type="dxa"/>
            <w:gridSpan w:val="3"/>
            <w:tcBorders/>
          </w:tcPr>
          <w:p>
            <w:pPr>
              <w:pStyle w:val="Normal"/>
              <w:widowControl/>
              <w:spacing w:lineRule="auto" w:line="240" w:before="0" w:after="0"/>
              <w:ind w:left="151"/>
              <w:jc w:val="left"/>
              <w:rPr>
                <w:color w:val="auto"/>
              </w:rPr>
            </w:pPr>
            <w:r>
              <w:rPr>
                <w:rFonts w:eastAsia="Calibri" w:cs="Times New Roman" w:ascii="times new roman" w:hAnsi="times new roman"/>
                <w:color w:val="auto"/>
                <w:sz w:val="28"/>
                <w:szCs w:val="28"/>
                <w:lang w:eastAsia="en-US" w:bidi="ar-SA"/>
              </w:rPr>
              <w:t>Виконавець</w:t>
            </w:r>
          </w:p>
          <w:p>
            <w:pPr>
              <w:pStyle w:val="Normal"/>
              <w:widowControl/>
              <w:spacing w:lineRule="auto" w:line="240" w:before="0" w:after="0"/>
              <w:jc w:val="left"/>
              <w:rPr>
                <w:color w:val="auto"/>
              </w:rPr>
            </w:pPr>
            <w:r>
              <w:rPr>
                <w:rFonts w:eastAsia="Calibri" w:cs="Times New Roman" w:ascii="times new roman" w:hAnsi="times new roman"/>
                <w:color w:val="auto"/>
                <w:sz w:val="28"/>
                <w:szCs w:val="28"/>
                <w:lang w:eastAsia="en-US" w:bidi="ar-SA"/>
              </w:rPr>
              <w:t xml:space="preserve">  </w:t>
            </w:r>
            <w:r>
              <w:rPr>
                <w:rFonts w:eastAsia="Calibri" w:cs="Times New Roman" w:ascii="times new roman" w:hAnsi="times new roman"/>
                <w:color w:val="auto"/>
                <w:sz w:val="28"/>
                <w:szCs w:val="28"/>
                <w:lang w:eastAsia="en-US" w:bidi="ar-SA"/>
              </w:rPr>
              <w:t>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4951"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953" w:type="dxa"/>
            <w:gridSpan w:val="3"/>
            <w:tcBorders/>
          </w:tcPr>
          <w:p>
            <w:pPr>
              <w:pStyle w:val="Normal"/>
              <w:widowControl/>
              <w:spacing w:lineRule="auto" w:line="240" w:before="0" w:after="0"/>
              <w:ind w:left="151"/>
              <w:jc w:val="left"/>
              <w:rPr>
                <w:color w:val="auto"/>
              </w:rPr>
            </w:pPr>
            <w:r>
              <w:rPr>
                <w:rFonts w:eastAsia="Calibri" w:cs="Times New Roman" w:ascii="times new roman" w:hAnsi="times new roman"/>
                <w:color w:val="auto"/>
                <w:sz w:val="28"/>
                <w:szCs w:val="28"/>
                <w:lang w:eastAsia="en-US" w:bidi="ar-SA"/>
              </w:rPr>
              <w:t>Нормконтролер                              _____ Світлана ВОЛКОВА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bl>
    <w:p>
      <w:pPr>
        <w:pStyle w:val="Normal"/>
        <w:tabs>
          <w:tab w:val="clear" w:pos="170"/>
          <w:tab w:val="left" w:pos="5745" w:leader="none"/>
        </w:tabs>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17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17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17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17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17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17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17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170"/>
          <w:tab w:val="left" w:pos="5745" w:leader="none"/>
        </w:tabs>
        <w:jc w:val="center"/>
        <w:rPr>
          <w:color w:val="auto"/>
        </w:rPr>
      </w:pPr>
      <w:r>
        <w:rPr>
          <w:rFonts w:cs="Times New Roman" w:ascii="times new roman" w:hAnsi="times new roman"/>
          <w:color w:val="auto"/>
          <w:sz w:val="28"/>
          <w:szCs w:val="28"/>
          <w:lang w:val="ru-RU"/>
        </w:rPr>
        <w:t>2025</w:t>
      </w:r>
    </w:p>
    <w:p>
      <w:pPr>
        <w:pStyle w:val="Normal"/>
        <w:tabs>
          <w:tab w:val="clear" w:pos="17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Heading1"/>
        <w:ind w:hanging="0" w:left="0"/>
        <w:jc w:val="center"/>
        <w:rPr>
          <w:color w:val="auto"/>
        </w:rPr>
      </w:pPr>
      <w:bookmarkStart w:id="50" w:name="_Toc138003793"/>
      <w:r>
        <w:rPr>
          <w:rFonts w:cs="Times New Roman" w:ascii="times new roman" w:hAnsi="times new roman"/>
          <w:color w:val="auto"/>
          <w:sz w:val="28"/>
          <w:szCs w:val="28"/>
        </w:rPr>
        <w:t>ДОДАТОК А – ТЕКСТ ПРОГРАМИ</w:t>
      </w:r>
      <w:bookmarkEnd w:id="50"/>
    </w:p>
    <w:p>
      <w:pPr>
        <w:pStyle w:val="Normal"/>
        <w:spacing w:lineRule="auto" w:line="240" w:before="0" w:after="0"/>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240" w:before="0" w:after="0"/>
        <w:rPr>
          <w:color w:val="auto"/>
        </w:rPr>
      </w:pPr>
      <w:r>
        <w:rPr>
          <w:rFonts w:cs="Times New Roman" w:ascii="times new roman" w:hAnsi="times new roman"/>
          <w:color w:val="auto"/>
          <w:sz w:val="28"/>
          <w:szCs w:val="28"/>
        </w:rPr>
        <w:t>ЗАТВЕРДЖЕНО</w:t>
      </w:r>
    </w:p>
    <w:p>
      <w:pPr>
        <w:pStyle w:val="Normal"/>
        <w:spacing w:lineRule="auto" w:line="240" w:before="0" w:after="0"/>
        <w:rPr>
          <w:color w:val="auto"/>
        </w:rPr>
      </w:pPr>
      <w:r>
        <w:rPr>
          <w:rFonts w:cs="Times New Roman" w:ascii="times new roman" w:hAnsi="times new roman"/>
          <w:color w:val="auto"/>
          <w:sz w:val="28"/>
          <w:szCs w:val="28"/>
        </w:rPr>
        <w:t>1116130.0</w:t>
      </w:r>
      <w:r>
        <w:rPr>
          <w:rFonts w:cs="Times New Roman" w:ascii="times new roman" w:hAnsi="times new roman"/>
          <w:color w:val="auto"/>
          <w:sz w:val="28"/>
          <w:szCs w:val="28"/>
          <w:lang w:val="ru-RU"/>
        </w:rPr>
        <w:t>1516</w:t>
      </w:r>
      <w:r>
        <w:rPr>
          <w:rFonts w:cs="Times New Roman" w:ascii="times new roman" w:hAnsi="times new roman"/>
          <w:color w:val="auto"/>
          <w:sz w:val="28"/>
          <w:szCs w:val="28"/>
        </w:rPr>
        <w:t>-01 12 01-ЛЗ</w:t>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r>
        <w:rPr>
          <w:rFonts w:cs="Times New Roman" w:ascii="times new roman" w:hAnsi="times new roman"/>
          <w:color w:val="auto"/>
          <w:sz w:val="28"/>
          <w:szCs w:val="28"/>
        </w:rPr>
        <w:t xml:space="preserve">Розробка застосунку </w:t>
      </w:r>
      <w:r>
        <w:rPr>
          <w:rFonts w:eastAsia="Calibri" w:cs="Times New Roman" w:ascii="times new roman" w:hAnsi="times new roman"/>
          <w:color w:val="auto"/>
          <w:sz w:val="28"/>
          <w:szCs w:val="28"/>
          <w:lang w:eastAsia="en-US" w:bidi="ar-SA"/>
        </w:rPr>
        <w:t xml:space="preserve">« </w:t>
      </w:r>
      <w:r>
        <w:rPr>
          <w:rFonts w:eastAsia="Calibri" w:cs="Times New Roman" w:ascii="times new roman" w:hAnsi="times new roman"/>
          <w:color w:val="auto"/>
          <w:sz w:val="28"/>
          <w:szCs w:val="28"/>
          <w:lang w:val="uk-UA" w:eastAsia="en-US" w:bidi="ar-SA"/>
        </w:rPr>
        <w:t>Проектування та розгортання маштабованоі системи для збору й аналізу телеметрії в Kubernetes за допомогою Elasticsearch і Grafana»</w:t>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240" w:before="0" w:after="0"/>
        <w:jc w:val="center"/>
        <w:rPr>
          <w:color w:val="auto"/>
        </w:rPr>
      </w:pPr>
      <w:r>
        <w:rPr>
          <w:rFonts w:cs="Times New Roman" w:ascii="times new roman" w:hAnsi="times new roman"/>
          <w:color w:val="auto"/>
          <w:sz w:val="28"/>
          <w:szCs w:val="28"/>
        </w:rPr>
        <w:t>Текст програми</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r>
        <w:rPr>
          <w:rFonts w:cs="Times New Roman" w:ascii="times new roman" w:hAnsi="times new roman"/>
          <w:color w:val="auto"/>
          <w:sz w:val="28"/>
          <w:szCs w:val="28"/>
        </w:rPr>
        <w:t>1116130.0</w:t>
      </w:r>
      <w:r>
        <w:rPr>
          <w:rFonts w:cs="Times New Roman" w:ascii="times new roman" w:hAnsi="times new roman"/>
          <w:color w:val="auto"/>
          <w:sz w:val="28"/>
          <w:szCs w:val="28"/>
          <w:lang w:val="ru-RU"/>
        </w:rPr>
        <w:t>1516</w:t>
      </w:r>
      <w:r>
        <w:rPr>
          <w:rFonts w:cs="Times New Roman" w:ascii="times new roman" w:hAnsi="times new roman"/>
          <w:color w:val="auto"/>
          <w:sz w:val="28"/>
          <w:szCs w:val="28"/>
        </w:rPr>
        <w:t>-01</w:t>
      </w:r>
      <w:r>
        <w:rPr>
          <w:rFonts w:cs="Times New Roman" w:ascii="times new roman" w:hAnsi="times new roman"/>
          <w:color w:val="auto"/>
          <w:sz w:val="28"/>
          <w:szCs w:val="28"/>
          <w:lang w:val="ru-RU"/>
        </w:rPr>
        <w:t xml:space="preserve"> </w:t>
      </w:r>
      <w:r>
        <w:rPr>
          <w:rFonts w:cs="Times New Roman" w:ascii="times new roman" w:hAnsi="times new roman"/>
          <w:color w:val="auto"/>
          <w:sz w:val="28"/>
          <w:szCs w:val="28"/>
        </w:rPr>
        <w:t>12 01</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r>
        <w:rPr>
          <w:rFonts w:ascii="times new roman" w:hAnsi="times new roman"/>
          <w:color w:val="auto"/>
          <w:sz w:val="28"/>
          <w:szCs w:val="28"/>
        </w:rPr>
        <w:t>Листів 23</w:t>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color w:val="auto"/>
        </w:rPr>
      </w:pPr>
      <w:r>
        <w:rPr>
          <w:rFonts w:ascii="times new roman" w:hAnsi="times new roman"/>
          <w:color w:val="auto"/>
          <w:sz w:val="28"/>
          <w:szCs w:val="28"/>
        </w:rPr>
        <w:t>2025</w:t>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r>
        <w:br w:type="page"/>
      </w:r>
    </w:p>
    <w:p>
      <w:pPr>
        <w:pStyle w:val="Heading1"/>
        <w:spacing w:lineRule="auto" w:line="360" w:before="0" w:after="120"/>
        <w:ind w:hanging="0" w:left="0"/>
        <w:jc w:val="center"/>
        <w:rPr>
          <w:rFonts w:ascii="times new roman" w:hAnsi="times new roman" w:cs="Times New Roman"/>
          <w:color w:val="auto"/>
          <w:sz w:val="28"/>
          <w:szCs w:val="28"/>
          <w:shd w:fill="auto" w:val="clear"/>
        </w:rPr>
      </w:pPr>
      <w:bookmarkStart w:id="51" w:name="_Toc137671613"/>
      <w:bookmarkStart w:id="52" w:name="_Toc137671362"/>
      <w:bookmarkStart w:id="53" w:name="_Toc137671258"/>
      <w:bookmarkStart w:id="54" w:name="_Toc137670640"/>
      <w:bookmarkStart w:id="55" w:name="_Toc137669305"/>
      <w:bookmarkStart w:id="56" w:name="_Toc138003794"/>
      <w:r>
        <w:rPr>
          <w:rFonts w:cs="Times New Roman" w:ascii="times new roman" w:hAnsi="times new roman"/>
          <w:color w:val="000000"/>
          <w:sz w:val="28"/>
          <w:szCs w:val="28"/>
          <w:shd w:fill="auto" w:val="clear"/>
        </w:rPr>
        <w:t>ТЕКСТ ПРОГРАМИ</w:t>
      </w:r>
      <w:bookmarkEnd w:id="51"/>
      <w:bookmarkEnd w:id="52"/>
      <w:bookmarkEnd w:id="53"/>
      <w:bookmarkEnd w:id="54"/>
      <w:bookmarkEnd w:id="55"/>
      <w:bookmarkEnd w:id="56"/>
    </w:p>
    <w:p>
      <w:pPr>
        <w:pStyle w:val="Normal"/>
        <w:widowControl/>
        <w:suppressAutoHyphens w:val="true"/>
        <w:overflowPunct w:val="true"/>
        <w:bidi w:val="0"/>
        <w:spacing w:lineRule="auto" w:line="360" w:before="0" w:after="120"/>
        <w:ind w:hanging="0" w:left="0" w:right="720"/>
        <w:jc w:val="left"/>
        <w:rPr>
          <w:color w:val="auto"/>
        </w:rPr>
      </w:pPr>
      <w:r>
        <w:rPr>
          <w:rFonts w:cs="Times New Roman" w:ascii="times new roman" w:hAnsi="times new roman"/>
          <w:color w:val="000000"/>
          <w:sz w:val="16"/>
          <w:szCs w:val="16"/>
          <w:shd w:fill="auto" w:val="clear"/>
        </w:rPr>
        <w:t xml:space="preserve">Backend </w:t>
      </w:r>
    </w:p>
    <w:p>
      <w:pPr>
        <w:pStyle w:val="Normal"/>
        <w:widowControl/>
        <w:suppressAutoHyphens w:val="true"/>
        <w:overflowPunct w:val="true"/>
        <w:bidi w:val="0"/>
        <w:spacing w:lineRule="auto" w:line="360" w:before="0" w:after="120"/>
        <w:ind w:hanging="0" w:left="0" w:right="720"/>
        <w:jc w:val="left"/>
        <w:rPr>
          <w:color w:val="auto"/>
        </w:rPr>
      </w:pPr>
      <w:r>
        <w:rPr>
          <w:rFonts w:cs="Times New Roman" w:ascii="Droid Sans Mono;monospace;monospace" w:hAnsi="Droid Sans Mono;monospace;monospace"/>
          <w:b w:val="false"/>
          <w:i/>
          <w:color w:val="000000"/>
          <w:sz w:val="16"/>
          <w:szCs w:val="16"/>
          <w:shd w:fill="auto" w:val="clear"/>
        </w:rPr>
        <w:t>import</w:t>
      </w:r>
      <w:r>
        <w:rPr>
          <w:rFonts w:cs="Times New Roman" w:ascii="Droid Sans Mono;monospace;monospace" w:hAnsi="Droid Sans Mono;monospace;monospace"/>
          <w:b w:val="false"/>
          <w:color w:val="000000"/>
          <w:sz w:val="16"/>
          <w:szCs w:val="16"/>
          <w:shd w:fill="auto" w:val="clear"/>
        </w:rPr>
        <w:t xml:space="preserve"> os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json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random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time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logging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datetime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datetime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flask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Flask, jsonify, request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elasticsearch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threading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Thread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uuid</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app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Flask(__name__)</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Configure logging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logging.basicConfig(level</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logging.INFO)</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logger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logging.getLogger(__name__)</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Elasticsearch configuration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ES_HOST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os.environ.get('ELASTICSEARCH_HOST',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ES_PORT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os.environ.get('ELASTICSEARCH_PORT', '9200')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ES_INDEX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os.environ.get('ELASTICSEARCH_INDEX', 'app-logs')</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Initialize Elasticsearch client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None</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init_elasticsearch</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global</w:t>
      </w:r>
      <w:r>
        <w:rPr>
          <w:rFonts w:ascii="Droid Sans Mono;monospace;monospace" w:hAnsi="Droid Sans Mono;monospace;monospace"/>
          <w:b w:val="false"/>
          <w:color w:val="000000"/>
          <w:sz w:val="16"/>
          <w:szCs w:val="16"/>
          <w:shd w:fill="auto" w:val="clear"/>
        </w:rPr>
        <w:t xml:space="preserve"> 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Elasticsearch([</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'http://{ES_HOST}:{ES_PORT}'])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Wait for Elasticsearch to be 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range(30):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logger.info("Connected to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Create index if it doesn't exist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not</w:t>
      </w:r>
      <w:r>
        <w:rPr>
          <w:rFonts w:ascii="Droid Sans Mono;monospace;monospace" w:hAnsi="Droid Sans Mono;monospace;monospace"/>
          <w:b w:val="false"/>
          <w:color w:val="000000"/>
          <w:sz w:val="16"/>
          <w:szCs w:val="16"/>
          <w:shd w:fill="auto" w:val="clear"/>
        </w:rPr>
        <w:t xml:space="preserve"> es.indices.exists(index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es.indices.create(index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"mappings":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"properties":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"timestamp": {"type": "date"},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"level":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"message": {"type": "text"},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"user_id":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"request_id":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"response_time": {"type": "float"},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"status_code": {"type": "integer"},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"endpoint":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"method":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"ip_address": {"type": "ip"},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"user_agent": {"type": "text"},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"error_type":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logger.error("Failed to connect to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"Error initializing Elasticsearch: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Sample data for random log generation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LOG_LEVELS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['DEBUG', 'INFO', 'WARNING', 'ERROR', 'CRITICAL']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ENDPOINTS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['/api/users', '/api/products', '/api/orders', '/api/auth/login', '/api/auth/logout',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'/api/search', '/api/checkout', '/api/payment', '/api/inventory', '/api/reports']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METHODS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['GET', 'POST', 'PUT', 'DELETE', 'PATCH']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USER_AGENTS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(Windows NT 10.0; Win64; x64) AppleWebKit/537.36',</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(Macintosh; Intel Mac OS X 10_15_7) AppleWebKit/537.36',</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(X11; Linux x86_64) AppleWebKit/537.36',</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(iPhone; CPU iPhone OS 14_6 like Mac OS X) AppleWebKit/605.1.15',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(Android 11; Mobile; rv:89.0) Gecko/89.0 Firefox/89.0'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ERROR_MESSAGES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'Database connection timeout',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'Invalid authentication token',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'Resource not found',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'Permission denied',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'Internal server error',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'Bad request format',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temporarily unavailable',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'Rate limit exceeded',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'Invalid input parameters',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'Payment processing failed'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ERROR_TYPES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['DatabaseError', 'AuthenticationError', 'NotFoundError', 'PermissionError',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'ServerError', 'ValidationError', 'ServiceError', 'RateLimitError']</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Background log 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generate_random_log</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"""Generate a random log 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level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random.choice(LOG_LEVELS)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Higher chance for INFO logs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random.random() </w:t>
      </w:r>
      <w:r>
        <w:rPr>
          <w:rFonts w:ascii="Droid Sans Mono;monospace;monospace" w:hAnsi="Droid Sans Mono;monospace;monospace"/>
          <w:b w:val="false"/>
          <w:i/>
          <w:color w:val="000000"/>
          <w:sz w:val="16"/>
          <w:szCs w:val="16"/>
          <w:shd w:fill="auto" w:val="clear"/>
        </w:rPr>
        <w:t>&lt;</w:t>
      </w:r>
      <w:r>
        <w:rPr>
          <w:rFonts w:ascii="Droid Sans Mono;monospace;monospace" w:hAnsi="Droid Sans Mono;monospace;monospace"/>
          <w:b w:val="false"/>
          <w:color w:val="000000"/>
          <w:sz w:val="16"/>
          <w:szCs w:val="16"/>
          <w:shd w:fill="auto" w:val="clear"/>
        </w:rPr>
        <w:t xml:space="preserve"> 0.7: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level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'INFO'</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'timestamp': datetime.utcnow().isoformat(),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'level': level,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'flask-app',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'request_id': str(uuid.uuid4()),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'user_id':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'user_{random.randint(1000, 9999)}',</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'endpoint': random.choice(ENDPOINTS),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'method': random.choice(METHODS),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'ip_address':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'{random.randint(1, 255)}.{random.randint(1, 255)}.{random.randint(1, 255)}.{random.randint(1, 255)}',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'user_agent': random.choice(USER_AGENTS),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'response_time': round(random.uniform(0.01, 2.0),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Add status code based on level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level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['ERROR', 'CRITICAL']: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log_entry['status_code']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random.choice([400, 401, 403, 404, 500, 502, 503])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log_entry['message']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random.choice(ERROR_MESSAGES)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log_entry['error_type']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random.choice(ERROR_TYPES)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log_entry['status_code']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random.choice([200, 201, 204, 301, 302])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log_entry['message']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"Successfully processed {log_entry['method']} request to {log_entry['endpoint']}"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log_entry</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log_generator_worker</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"""Background worker that generates logs continuously"""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while</w:t>
      </w:r>
      <w:r>
        <w:rPr>
          <w:rFonts w:ascii="Droid Sans Mono;monospace;monospace" w:hAnsi="Droid Sans Mono;monospace;monospace"/>
          <w:b w:val="false"/>
          <w:color w:val="000000"/>
          <w:sz w:val="16"/>
          <w:szCs w:val="16"/>
          <w:shd w:fill="auto" w:val="clear"/>
        </w:rPr>
        <w:t xml:space="preserve">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Generate 1-5 logs every iteration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range(random.randint(1, 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generate_random_log()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Send to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es.index(index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Also log to console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logger.info(</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"Generated log: {json.dumps(log_entry)}")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Wait 1-5 seconds before next batch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time.sleep(random.uniform(1, 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logger.warning("Elasticsearch not available, retrying...")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init_elasticsearch()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"Error in log generator: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time.sleep(5)</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Start background log 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log_thread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Thread(target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log_generator_worker, daemon</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log_thread.start()</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Flask routes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home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'Flask Log 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 'running',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'elasticsearch': es.ping()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'index': ES_INDEX</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health</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es_status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es.ping()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'status': 'healthy'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es_status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'unhealthy',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'elasticsearch': es_status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200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es_status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503</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('/generate', methods</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['POST'])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generate_logs</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"""Manually trigger log generation"""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count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request.json.get('count', 10)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request.json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logs_generated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range(min(count, 100)): </w:t>
      </w:r>
      <w:r>
        <w:rPr>
          <w:rFonts w:ascii="Droid Sans Mono;monospace;monospace" w:hAnsi="Droid Sans Mono;monospace;monospace"/>
          <w:b w:val="false"/>
          <w:i/>
          <w:color w:val="000000"/>
          <w:sz w:val="16"/>
          <w:szCs w:val="16"/>
          <w:shd w:fill="auto" w:val="clear"/>
        </w:rPr>
        <w:t># Limit to 100 logs per request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generate_random_log()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es.index(index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logs_generated.append(log_entry)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 'success',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'logs_generated': len(logs_generated),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'sample': logs_generated[:5] </w:t>
      </w:r>
      <w:r>
        <w:rPr>
          <w:rFonts w:ascii="Droid Sans Mono;monospace;monospace" w:hAnsi="Droid Sans Mono;monospace;monospace"/>
          <w:b w:val="false"/>
          <w:i/>
          <w:color w:val="000000"/>
          <w:sz w:val="16"/>
          <w:szCs w:val="16"/>
          <w:shd w:fill="auto" w:val="clear"/>
        </w:rPr>
        <w:t># Return first 5 as sample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jsonify({'status': 'error', 'message': str(e)}), 500</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('/stats')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stats</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"""Get statistics about generated logs"""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Get total 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count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es.count(index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Get log level distribution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aggs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es.search(index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"size":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"aggs":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"levels":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"terms": {"field": "level"}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"status_codes":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"terms": {"field": "status_code"}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'total_logs': 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'log_levels': aggs['aggregations']['levels']['buckets'],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'status_codes': aggs['aggregations']['status_codes']['buckets']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jsonify({'error': 'Elasticsearch not available'}), 503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jsonify({'error': str(e)}), 500</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__name__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'__main__':</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Initialize Elasticsearch connection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init_elasticsearch():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logger.info("Starting Flask application...")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app.run(host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'0.0.0.0', port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5000, debug</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logger.error("Failed to initialize Elasticsearch connection")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exit(1)</w:t>
      </w:r>
    </w:p>
    <w:p>
      <w:pPr>
        <w:pStyle w:val="Normal"/>
        <w:widowControl/>
        <w:suppressAutoHyphens w:val="true"/>
        <w:overflowPunct w:val="true"/>
        <w:bidi w:val="0"/>
        <w:spacing w:lineRule="auto" w:line="360" w:before="0" w:after="120"/>
        <w:ind w:hanging="0" w:left="0" w:right="720"/>
        <w:jc w:val="left"/>
        <w:rPr>
          <w:rFonts w:ascii="times new roman" w:hAnsi="times new roman" w:cs="Times New Roman"/>
          <w:color w:val="auto"/>
          <w:sz w:val="16"/>
          <w:szCs w:val="16"/>
          <w:shd w:fill="auto" w:val="clear"/>
        </w:rPr>
      </w:pPr>
      <w:r>
        <w:rPr>
          <w:rFonts w:cs="Times New Roman" w:ascii="times new roman" w:hAnsi="times new roman"/>
          <w:color w:val="000000"/>
          <w:sz w:val="16"/>
          <w:szCs w:val="16"/>
          <w:shd w:fill="auto" w:val="clear"/>
        </w:rPr>
      </w:r>
    </w:p>
    <w:p>
      <w:pPr>
        <w:pStyle w:val="Normal"/>
        <w:widowControl/>
        <w:suppressAutoHyphens w:val="true"/>
        <w:overflowPunct w:val="true"/>
        <w:bidi w:val="0"/>
        <w:spacing w:lineRule="auto" w:line="360" w:before="0" w:after="120"/>
        <w:ind w:hanging="0" w:left="0" w:right="720"/>
        <w:jc w:val="left"/>
        <w:rPr>
          <w:color w:val="auto"/>
        </w:rPr>
      </w:pPr>
      <w:r>
        <w:rPr>
          <w:rFonts w:cs="Times New Roman" w:ascii="times new roman" w:hAnsi="times new roman"/>
          <w:color w:val="000000"/>
          <w:sz w:val="16"/>
          <w:szCs w:val="16"/>
          <w:shd w:fill="auto" w:val="clear"/>
        </w:rPr>
        <w:t>K8s manifests</w:t>
      </w:r>
    </w:p>
    <w:p>
      <w:pPr>
        <w:pStyle w:val="Normal"/>
        <w:widowControl/>
        <w:suppressAutoHyphens w:val="true"/>
        <w:overflowPunct w:val="true"/>
        <w:bidi w:val="0"/>
        <w:spacing w:lineRule="auto" w:line="360" w:before="0" w:after="120"/>
        <w:ind w:hanging="0" w:left="0" w:right="720"/>
        <w:jc w:val="left"/>
        <w:rPr>
          <w:color w:val="auto"/>
        </w:rPr>
      </w:pPr>
      <w:r>
        <w:rPr>
          <w:rFonts w:cs="Times New Roman"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apiVersion: apps/v1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kind: Deployment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namespace: 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replicas: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selector: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matchLabels: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template: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labels: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flask-app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image: flask-log-generator:latest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imagePullPolicy: Never </w:t>
      </w:r>
      <w:r>
        <w:rPr>
          <w:rFonts w:ascii="Droid Sans Mono;monospace;monospace" w:hAnsi="Droid Sans Mono;monospace;monospace"/>
          <w:b w:val="false"/>
          <w:i/>
          <w:color w:val="000000"/>
          <w:sz w:val="16"/>
          <w:szCs w:val="16"/>
          <w:shd w:fill="auto" w:val="clear"/>
        </w:rPr>
        <w:t># For local Minikube images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ELASTICSEARCH_HOST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value: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ELASTICSEARCH_PORT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value: "9200"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ELASTICSEARCH_INDEX</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value: "app-logs"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containerPort: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limits: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memory: 256Mi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cpu: 200m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memory: 128Mi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cpu: 100m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readinessProbe: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path: /health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initialDelaySeconds: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periodSeconds: 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livenessProbe: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path: /health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initialDelaySeconds: 30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kind: Service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namespace: 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selector: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targetPort: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type: NodePort</w:t>
      </w:r>
    </w:p>
    <w:p>
      <w:pPr>
        <w:pStyle w:val="Normal"/>
        <w:widowControl/>
        <w:suppressAutoHyphens w:val="true"/>
        <w:overflowPunct w:val="true"/>
        <w:bidi w:val="0"/>
        <w:spacing w:lineRule="auto" w:line="360" w:before="0" w:after="120"/>
        <w:ind w:hanging="0" w:left="0" w:right="720"/>
        <w:jc w:val="left"/>
        <w:rPr>
          <w:rFonts w:ascii="times new roman" w:hAnsi="times new roman" w:cs="Times New Roman"/>
          <w:color w:val="auto"/>
          <w:sz w:val="16"/>
          <w:szCs w:val="16"/>
          <w:shd w:fill="auto" w:val="clear"/>
        </w:rPr>
      </w:pPr>
      <w:r>
        <w:rPr>
          <w:rFonts w:cs="Times New Roman" w:ascii="times new roman" w:hAnsi="times new roman"/>
          <w:color w:val="000000"/>
          <w:sz w:val="16"/>
          <w:szCs w:val="16"/>
          <w:shd w:fill="auto" w:val="clear"/>
        </w:rPr>
      </w:r>
    </w:p>
    <w:p>
      <w:pPr>
        <w:pStyle w:val="Normal"/>
        <w:widowControl/>
        <w:suppressAutoHyphens w:val="true"/>
        <w:overflowPunct w:val="true"/>
        <w:bidi w:val="0"/>
        <w:spacing w:lineRule="auto" w:line="360" w:before="0" w:after="120"/>
        <w:ind w:hanging="0" w:left="0" w:right="720"/>
        <w:jc w:val="left"/>
        <w:rPr>
          <w:color w:val="auto"/>
        </w:rPr>
      </w:pPr>
      <w:r>
        <w:rPr>
          <w:rFonts w:cs="Times New Roman" w:ascii="times new roman" w:hAnsi="times new roman"/>
          <w:color w:val="000000"/>
          <w:sz w:val="16"/>
          <w:szCs w:val="16"/>
          <w:shd w:fill="auto" w:val="clear"/>
        </w:rPr>
        <w:t>requirements.txt</w:t>
        <w:br/>
      </w:r>
      <w:r>
        <w:rPr>
          <w:rFonts w:ascii="Droid Sans Mono;monospace;monospace" w:hAnsi="Droid Sans Mono;monospace;monospace"/>
          <w:b w:val="false"/>
          <w:color w:val="000000"/>
          <w:sz w:val="16"/>
          <w:szCs w:val="16"/>
          <w:shd w:fill="auto" w:val="clear"/>
        </w:rPr>
        <w:t>Flask</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elasticsearch</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7.17.9</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requests</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2.31.0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python-json-logger</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2.0.7</w:t>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Dockerfile</w:t>
        <w:br/>
      </w: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python:3.11-slim</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WORKDIR</w:t>
      </w:r>
      <w:r>
        <w:rPr>
          <w:rFonts w:ascii="Droid Sans Mono;monospace;monospace" w:hAnsi="Droid Sans Mono;monospace;monospace"/>
          <w:b w:val="false"/>
          <w:color w:val="000000"/>
          <w:sz w:val="16"/>
          <w:szCs w:val="16"/>
          <w:shd w:fill="auto" w:val="clear"/>
        </w:rPr>
        <w:t xml:space="preserve"> /app</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Install dependencies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COPY</w:t>
      </w:r>
      <w:r>
        <w:rPr>
          <w:rFonts w:ascii="Droid Sans Mono;monospace;monospace" w:hAnsi="Droid Sans Mono;monospace;monospace"/>
          <w:b w:val="false"/>
          <w:color w:val="000000"/>
          <w:sz w:val="16"/>
          <w:szCs w:val="16"/>
          <w:shd w:fill="auto" w:val="clear"/>
        </w:rPr>
        <w:t xml:space="preserve"> requirements.txt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RUN</w:t>
      </w:r>
      <w:r>
        <w:rPr>
          <w:rFonts w:ascii="Droid Sans Mono;monospace;monospace" w:hAnsi="Droid Sans Mono;monospace;monospace"/>
          <w:b w:val="false"/>
          <w:color w:val="000000"/>
          <w:sz w:val="16"/>
          <w:szCs w:val="16"/>
          <w:shd w:fill="auto" w:val="clear"/>
        </w:rPr>
        <w:t xml:space="preserve"> pip install --no-cache-dir -r requirements.txt</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Copy application code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COPY</w:t>
      </w:r>
      <w:r>
        <w:rPr>
          <w:rFonts w:ascii="Droid Sans Mono;monospace;monospace" w:hAnsi="Droid Sans Mono;monospace;monospace"/>
          <w:b w:val="false"/>
          <w:color w:val="000000"/>
          <w:sz w:val="16"/>
          <w:szCs w:val="16"/>
          <w:shd w:fill="auto" w:val="clear"/>
        </w:rPr>
        <w:t xml:space="preserve"> app.py .</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Expose port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EXPOSE</w:t>
      </w:r>
      <w:r>
        <w:rPr>
          <w:rFonts w:ascii="Droid Sans Mono;monospace;monospace" w:hAnsi="Droid Sans Mono;monospace;monospace"/>
          <w:b w:val="false"/>
          <w:color w:val="000000"/>
          <w:sz w:val="16"/>
          <w:szCs w:val="16"/>
          <w:shd w:fill="auto" w:val="clear"/>
        </w:rPr>
        <w:t xml:space="preserve"> 5000</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Run the application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CMD</w:t>
      </w:r>
      <w:r>
        <w:rPr>
          <w:rFonts w:ascii="Droid Sans Mono;monospace;monospace" w:hAnsi="Droid Sans Mono;monospace;monospace"/>
          <w:b w:val="false"/>
          <w:color w:val="000000"/>
          <w:sz w:val="16"/>
          <w:szCs w:val="16"/>
          <w:shd w:fill="auto" w:val="clear"/>
        </w:rPr>
        <w:t xml:space="preserve"> ["python", "app.py"]</w:t>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K8s manifests for Prometheus</w:t>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items: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Pod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annotations: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kubectl.kubernetes.io/default-container: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creationTimestamp: "2025-05-28T20:10:07Z"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generateName: alertmanager-prometheus-kube-prometheus-alertmanager-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alertmanager: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app.kubernetes.io/instance: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app.kubernetes.io/managed-by: prometheus-operator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app.kubernetes.io/name: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app.kubernetes.io/version: 0.28.1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apps.kubernetes.io/pod-index: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controller-revision-hash: alertmanager-prometheus-kube-prometheus-alertmanager-6dbc8b78c4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statefulset.kubernetes.io/pod-name: alertmanager-prometheus-kube-prometheus-alertmanager-0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namespace: prometheus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ownerReferences: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apiVersion: apps/v1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blockOwnerDeletion: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StatefulSet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a8eb1353-7261-4082-8262-852d368dd9b5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resourceVersion: "17171"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8ecd71c2-3ccf-4b53-b144-cd7a773f9105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affinity: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podAntiAffinity: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preferredDuringSchedulingIgnoredDuringExecution: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podAffinityTerm: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labelSelector: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matchExpressions: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app.kubernetes.io/name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In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In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topologyKey: kubernetes.io/hostname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weight: 100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automountServiceAccountToken: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--config.file=/etc/alertmanager/config_out/alertmanager.env.yaml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--storage.path=/alertmanager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--data.retention=120h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--cluster.listen-address=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--web.listen-address=:9093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--web.external-url=http://prometheus-kube-prometheus-alertmanager.prometheus:9093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--web.route-prefix=/</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--cluster.label=prometheus/prometheus-kube-prometheus-alertmanager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--cluster.peer=alertmanager-prometheus-kube-prometheus-alertmanager-0.alertmanager-operated:9094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--cluster.reconnect-timeout=5m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--web.config.file=/etc/alertmanager/web_config/web-config.yaml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status.podIP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quay.io/prometheus/alertmanager:v0.28.1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livenessProbe: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/-/healthy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http-web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http-web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mesh-tcp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mesh-udp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UDP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readinessProbe: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http-web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initialDelaySeconds: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requests: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memory: 200Mi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/etc/alertmanager/certs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tls-assets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/etc/alertmanager/cluster_tls_config/cluster-tls-config.yaml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cluster-tls-config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cluster-tls-config.yaml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--listen-address=:8080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--web-config-file=/etc/alertmanager/web_config/web-config.yaml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--reload-url=http://127.0.0.1:9093/-/reload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--config-file=/etc/alertmanager/config/alertmanager.yaml.gz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--config-envsubst-file=/etc/alertmanager/config_out/alertmanager.env.yaml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--watched-dir=/etc/alertmanager/config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command: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/bin/prometheus-config-reloader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SHARD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8080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reloader-web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dnsPolicy: ClusterFirst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enableServiceLinks: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hostname: alertmanager-prometheus-kube-prometheus-alertmanager-0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--watch-interval=0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--listen-address=:8081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--config-file=/etc/alertmanager/config/alertmanager.yaml.gz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--config-envsubst-file=/etc/alertmanager/config_out/alertmanager.env.yaml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--watched-dir=/etc/alertmanager/config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command: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/bin/prometheus-config-reloader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SHARD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init-config-reloader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8081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reloader-web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nodeName: minikube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preemptionPolicy: PreemptLowerPriority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priority: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restartPolicy: Always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schedulerName: default-scheduler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fsGroup: 2000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runAsGroup: 2000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runAsNonRoot: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runAsUser: 1000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serviceAccountName: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subdomain: alertmanager-operated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terminationGracePeriodSeconds: 120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node.kubernetes.io/not-ready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node.kubernetes.io/unreachable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alertmanager-prometheus-kube-prometheus-alertmanager-generated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tls-assets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projected: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secret: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alertmanager-prometheus-kube-prometheus-alertmanager-tls-assets-0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emptyDir: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medium: Memory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cluster-tls-config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alertmanager-prometheus-kube-prometheus-alertmanager-cluster-tls-config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emptyDir: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projected: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serviceAccountToken: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expirationSeconds: 3607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token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configMap: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items: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ca.crt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ca.crt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kube-root-ca.crt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downwardAPI: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items: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metadata.namespace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namespace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conditions: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PodReadyToStartContainers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"2025-05-28T20:10:20Z"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Initialized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"2025-06-03T20:01:18Z"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"2025-06-03T20:01:18Z"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ContainersReady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"2025-05-28T20:10:07Z"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PodScheduled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containerStatuses: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docker://54af44c7a0d8c52d364b28d6d95ecff2d492e4a5230d4d7116c4ddf0385ae36e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quay.io/prometheus/alertmanager:v0.28.1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docker-pullable://quay.io/prometheus/alertmanager@sha256:27c475db5fb156cab31d5c18a4251ac7ed567746a2483ff264516437a39b15ba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docker://6606d045895af8c770559a5c79ef54a6d6410d1ae500d9f494c16684fbac4f5e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"2025-06-01T19:31:24Z"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"2025-06-01T15:11:02Z"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/etc/alertmanager/certs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tls-assets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/etc/alertmanager/cluster_tls_config/cluster-tls-config.yaml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cluster-tls-config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docker://dcb346af3243c27ed0de5b37ae74fb58b6c0e0f3eff783105dd88c66fe4164a7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docker-pullable://quay.io/prometheus-operator/prometheus-config-reloader@sha256:710458fdccd42d56bb5b20b548fe9a2f832c12aa26256e80cda48a9edb0454ff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docker://c1a4a25359ae75b90473d54fc1b06bfcd0dd73997c91059ec94ad573786aa41f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"2025-06-01T19:31:24Z"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"2025-06-01T15:11:02Z"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hostIP: 192.168.49.2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hostIPs: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ip: 192.168.49.2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initContainerStatuses: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docker://a962ad4cba0cdce1878d2cb00bea6e79e8989091b1899822d96e44242312d5ee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docker-pullable://quay.io/prometheus-operator/prometheus-config-reloader@sha256:710458fdccd42d56bb5b20b548fe9a2f832c12aa26256e80cda48a9edb0454ff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init-config-reloader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docker://a962ad4cba0cdce1878d2cb00bea6e79e8989091b1899822d96e44242312d5ee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phase: Running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podIP: 10.244.0.47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podIPs: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ip: 10.244.0.47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qosClass: Burstable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startTime: "2025-05-28T20:10:07Z"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Pod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annotations: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checksum/config: 0e9cbd0ea8e24e32f7dfca5bab17a2ba05652642f0a09a4882833ae88e4cc4a3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checksum/sc-dashboard-provider-config: e70bf6a851099d385178a76de9757bb0bef8299da6d8443602590e44f05fdf24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checksum/secret: 032056e9c62bbe9d1daa41ee49cd3d9524c076f51ca4c65adadf4ef08ef28712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kubectl.kubernetes.io/default-container: 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creationTimestamp: "2025-05-28T20:09:53Z"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generateName: prometheus-grafana-77bcfb9bdb-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app.kubernetes.io/instance: prometheus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app.kubernetes.io/name: 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app.kubernetes.io/version: 12.0.0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helm.sh/chart: grafana-9.0.0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pod-template-hash: 77bcfb9bdb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prometheus-grafana-77bcfb9bdb-w7gnp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namespace: prometheus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ownerReferences: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apiVersion: apps/v1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blockOwnerDeletion: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ReplicaSet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prometheus-grafana-77bcfb9bdb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4faa5a7e-907b-4e8e-aa1d-d3fe347da039</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resourceVersion: "17001"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5884f0b5-a10e-452c-8bb9-ab82eeacff3b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automountServiceAccountToken: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METHOD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WATCH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grafana_dashboard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LABEL_VALUE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FOLDER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/tmp/dashboards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RESOURCE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both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NAMESPACE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REQ_USERNAME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REQ_URL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http://localhost:3000/api/admin/provisioning/dashboards/reload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REQ_METHOD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POST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quay.io/kiwigrid/k8s-sidecar:1.30.0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grafana-sc-dashboard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/tmp/dashboards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METHOD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WATCH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grafana_datasource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LABEL_VALUE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FOLDER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/etc/grafana/provisioning/datasources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RESOURCE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both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REQ_USERNAME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REQ_URL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http://localhost:3000/api/admin/provisioning/datasources/reload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REQ_METHOD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POST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quay.io/kiwigrid/k8s-sidecar:1.30.0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grafana-sc-datasources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/etc/grafana/provisioning/datasources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sc-datasources-volume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status.podIP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GF_SECURITY_ADMIN_USER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GF_SECURITY_ADMIN_PASSWORD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/var/lib/grafana/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GF_PATHS_LOGS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/var/log/grafana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GF_PATHS_PLUGINS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/var/lib/grafana/plugins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GF_PATHS_PROVISIONING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/etc/grafana/provisioning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docker.io/grafana/grafana:12.0.0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livenessProbe: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/api/health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3000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initialDelaySeconds: 60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3000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gossip-tcp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gossip-udp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UDP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6060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profiling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readinessProbe: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/api/health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3000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/etc/grafana/grafana.ini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grafana.ini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/var/lib/grafana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storage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/tmp/dashboards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/etc/grafana/provisioning/dashboards/sc-dashboardproviders.yaml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sc-dashboard-provider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provider.yaml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/etc/grafana/provisioning/datasources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sc-datasources-volume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dnsPolicy: ClusterFirst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enableServiceLinks: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nodeName: minikube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preemptionPolicy: PreemptLowerPriority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priority: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restartPolicy: Always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schedulerName: default-scheduler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fsGroup: 472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runAsGroup: 472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runAsNonRoot: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runAsUser: 472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shareProcessNamespace: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terminationGracePeriodSeconds: 30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node.kubernetes.io/not-ready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node.kubernetes.io/unreachable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p>
    <w:sectPr>
      <w:headerReference w:type="even" r:id="rId17"/>
      <w:headerReference w:type="default" r:id="rId18"/>
      <w:headerReference w:type="first" r:id="rId19"/>
      <w:type w:val="nextPage"/>
      <w:pgSz w:w="11906" w:h="16838"/>
      <w:pgMar w:left="1701" w:right="850" w:gutter="0" w:header="708"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Tahoma">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times new roman">
    <w:charset w:val="01"/>
    <w:family w:val="roman"/>
    <w:pitch w:val="variable"/>
  </w:font>
  <w:font w:name="Times new roman">
    <w:charset w:val="01"/>
    <w:family w:val="roman"/>
    <w:pitch w:val="variable"/>
  </w:font>
  <w:font w:name="Droid Sans Mono">
    <w:altName w:val="monospace"/>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2</w:t>
    </w:r>
    <w:r>
      <w:rPr>
        <w:rFonts w:cs="Times New Roman" w:ascii="Times New Roman" w:hAnsi="Times New Roman"/>
      </w:rPr>
      <w:fldChar w:fldCharType="end"/>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4</w:t>
    </w:r>
    <w:r>
      <w:rPr>
        <w:rFonts w:cs="Times New Roman" w:ascii="Times New Roman" w:hAnsi="Times New Roman"/>
      </w:rPr>
      <w:fldChar w:fldCharType="end"/>
    </w:r>
  </w:p>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48</w:t>
    </w:r>
    <w:r>
      <w:rPr>
        <w:rFonts w:cs="Times New Roman" w:ascii="Times New Roman" w:hAnsi="Times New Roman"/>
      </w:rPr>
      <w:fldChar w:fldCharType="end"/>
    </w:r>
  </w:p>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48</w:t>
    </w:r>
    <w:r>
      <w:rPr>
        <w:rFonts w:cs="Times New Roman" w:ascii="Times New Roman" w:hAnsi="Times New Roman"/>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675" w:hanging="675"/>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2">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4">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5">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decimal"/>
      <w:lvlText w:val="%1."/>
      <w:lvlJc w:val="left"/>
      <w:pPr>
        <w:tabs>
          <w:tab w:val="num" w:pos="709"/>
        </w:tabs>
        <w:ind w:left="709" w:hanging="283"/>
      </w:pPr>
      <w:rPr>
        <w:sz w:val="28"/>
        <w:szCs w:val="28"/>
        <w:rFonts w:ascii="times new roman" w:hAnsi="times new roman"/>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6">
    <w:lvl w:ilvl="0">
      <w:start w:val="1"/>
      <w:numFmt w:val="decimal"/>
      <w:lvlText w:val="%1."/>
      <w:lvlJc w:val="left"/>
      <w:pPr>
        <w:tabs>
          <w:tab w:val="num" w:pos="1169"/>
        </w:tabs>
        <w:ind w:left="1169" w:hanging="360"/>
      </w:pPr>
      <w:rPr/>
    </w:lvl>
    <w:lvl w:ilvl="1">
      <w:start w:val="1"/>
      <w:numFmt w:val="decimal"/>
      <w:lvlText w:val="%2."/>
      <w:lvlJc w:val="left"/>
      <w:pPr>
        <w:tabs>
          <w:tab w:val="num" w:pos="1529"/>
        </w:tabs>
        <w:ind w:left="1529" w:hanging="360"/>
      </w:pPr>
      <w:rPr/>
    </w:lvl>
    <w:lvl w:ilvl="2">
      <w:start w:val="1"/>
      <w:numFmt w:val="decimal"/>
      <w:lvlText w:val="%3."/>
      <w:lvlJc w:val="left"/>
      <w:pPr>
        <w:tabs>
          <w:tab w:val="num" w:pos="1889"/>
        </w:tabs>
        <w:ind w:left="1889" w:hanging="360"/>
      </w:pPr>
      <w:rPr/>
    </w:lvl>
    <w:lvl w:ilvl="3">
      <w:start w:val="1"/>
      <w:numFmt w:val="decimal"/>
      <w:lvlText w:val="%4."/>
      <w:lvlJc w:val="left"/>
      <w:pPr>
        <w:tabs>
          <w:tab w:val="num" w:pos="2249"/>
        </w:tabs>
        <w:ind w:left="2249" w:hanging="360"/>
      </w:pPr>
      <w:rPr/>
    </w:lvl>
    <w:lvl w:ilvl="4">
      <w:start w:val="1"/>
      <w:numFmt w:val="decimal"/>
      <w:lvlText w:val="%5."/>
      <w:lvlJc w:val="left"/>
      <w:pPr>
        <w:tabs>
          <w:tab w:val="num" w:pos="2609"/>
        </w:tabs>
        <w:ind w:left="2609" w:hanging="360"/>
      </w:pPr>
      <w:rPr/>
    </w:lvl>
    <w:lvl w:ilvl="5">
      <w:start w:val="1"/>
      <w:numFmt w:val="decimal"/>
      <w:lvlText w:val="%6."/>
      <w:lvlJc w:val="left"/>
      <w:pPr>
        <w:tabs>
          <w:tab w:val="num" w:pos="2969"/>
        </w:tabs>
        <w:ind w:left="2969" w:hanging="360"/>
      </w:pPr>
      <w:rPr/>
    </w:lvl>
    <w:lvl w:ilvl="6">
      <w:start w:val="1"/>
      <w:numFmt w:val="decimal"/>
      <w:lvlText w:val="%7."/>
      <w:lvlJc w:val="left"/>
      <w:pPr>
        <w:tabs>
          <w:tab w:val="num" w:pos="3329"/>
        </w:tabs>
        <w:ind w:left="3329" w:hanging="360"/>
      </w:pPr>
      <w:rPr/>
    </w:lvl>
    <w:lvl w:ilvl="7">
      <w:start w:val="1"/>
      <w:numFmt w:val="decimal"/>
      <w:lvlText w:val="%8."/>
      <w:lvlJc w:val="left"/>
      <w:pPr>
        <w:tabs>
          <w:tab w:val="num" w:pos="3689"/>
        </w:tabs>
        <w:ind w:left="3689" w:hanging="360"/>
      </w:pPr>
      <w:rPr/>
    </w:lvl>
    <w:lvl w:ilvl="8">
      <w:start w:val="1"/>
      <w:numFmt w:val="decimal"/>
      <w:lvlText w:val="%9."/>
      <w:lvlJc w:val="left"/>
      <w:pPr>
        <w:tabs>
          <w:tab w:val="num" w:pos="4049"/>
        </w:tabs>
        <w:ind w:left="4049" w:hanging="360"/>
      </w:pPr>
      <w:rPr/>
    </w:lvl>
  </w:abstractNum>
  <w:abstractNum w:abstractNumId="10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8">
    <w:lvl w:ilvl="0">
      <w:start w:val="1"/>
      <w:numFmt w:val="decimal"/>
      <w:lvlText w:val="%1."/>
      <w:lvlJc w:val="left"/>
      <w:pPr>
        <w:tabs>
          <w:tab w:val="num" w:pos="1260"/>
        </w:tabs>
        <w:ind w:left="1260" w:hanging="360"/>
      </w:pPr>
      <w:rPr/>
    </w:lvl>
    <w:lvl w:ilvl="1">
      <w:start w:val="1"/>
      <w:numFmt w:val="decimal"/>
      <w:lvlText w:val="%2."/>
      <w:lvlJc w:val="left"/>
      <w:pPr>
        <w:tabs>
          <w:tab w:val="num" w:pos="1620"/>
        </w:tabs>
        <w:ind w:left="1620" w:hanging="360"/>
      </w:pPr>
      <w:rPr/>
    </w:lvl>
    <w:lvl w:ilvl="2">
      <w:start w:val="1"/>
      <w:numFmt w:val="decimal"/>
      <w:lvlText w:val="%3."/>
      <w:lvlJc w:val="left"/>
      <w:pPr>
        <w:tabs>
          <w:tab w:val="num" w:pos="1980"/>
        </w:tabs>
        <w:ind w:left="1980" w:hanging="360"/>
      </w:pPr>
      <w:rPr/>
    </w:lvl>
    <w:lvl w:ilvl="3">
      <w:start w:val="1"/>
      <w:numFmt w:val="decimal"/>
      <w:lvlText w:val="%4."/>
      <w:lvlJc w:val="left"/>
      <w:pPr>
        <w:tabs>
          <w:tab w:val="num" w:pos="2340"/>
        </w:tabs>
        <w:ind w:left="2340" w:hanging="360"/>
      </w:pPr>
      <w:rPr/>
    </w:lvl>
    <w:lvl w:ilvl="4">
      <w:start w:val="1"/>
      <w:numFmt w:val="decimal"/>
      <w:lvlText w:val="%5."/>
      <w:lvlJc w:val="left"/>
      <w:pPr>
        <w:tabs>
          <w:tab w:val="num" w:pos="2700"/>
        </w:tabs>
        <w:ind w:left="2700" w:hanging="360"/>
      </w:pPr>
      <w:rPr/>
    </w:lvl>
    <w:lvl w:ilvl="5">
      <w:start w:val="1"/>
      <w:numFmt w:val="decimal"/>
      <w:lvlText w:val="%6."/>
      <w:lvlJc w:val="left"/>
      <w:pPr>
        <w:tabs>
          <w:tab w:val="num" w:pos="3060"/>
        </w:tabs>
        <w:ind w:left="3060" w:hanging="360"/>
      </w:pPr>
      <w:rPr/>
    </w:lvl>
    <w:lvl w:ilvl="6">
      <w:start w:val="1"/>
      <w:numFmt w:val="decimal"/>
      <w:lvlText w:val="%7."/>
      <w:lvlJc w:val="left"/>
      <w:pPr>
        <w:tabs>
          <w:tab w:val="num" w:pos="3420"/>
        </w:tabs>
        <w:ind w:left="3420" w:hanging="360"/>
      </w:pPr>
      <w:rPr/>
    </w:lvl>
    <w:lvl w:ilvl="7">
      <w:start w:val="1"/>
      <w:numFmt w:val="decimal"/>
      <w:lvlText w:val="%8."/>
      <w:lvlJc w:val="left"/>
      <w:pPr>
        <w:tabs>
          <w:tab w:val="num" w:pos="3780"/>
        </w:tabs>
        <w:ind w:left="3780" w:hanging="360"/>
      </w:pPr>
      <w:rPr/>
    </w:lvl>
    <w:lvl w:ilvl="8">
      <w:start w:val="1"/>
      <w:numFmt w:val="decimal"/>
      <w:lvlText w:val="%9."/>
      <w:lvlJc w:val="left"/>
      <w:pPr>
        <w:tabs>
          <w:tab w:val="num" w:pos="4140"/>
        </w:tabs>
        <w:ind w:left="4140" w:hanging="360"/>
      </w:pPr>
      <w:rPr/>
    </w:lvl>
  </w:abstractNum>
  <w:abstractNum w:abstractNumId="10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w="http://schemas.openxmlformats.org/wordprocessingml/2006/main">
  <w:zoom w:percent="140"/>
  <w:autoHyphenation w:val="true"/>
  <w:hyphenationZone w:val="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kern w:val="2"/>
        <w:sz w:val="22"/>
        <w:szCs w:val="22"/>
        <w:lang w:val="ru-RU"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Noto Sans Arabic"/>
      <w:color w:val="auto"/>
      <w:kern w:val="0"/>
      <w:sz w:val="22"/>
      <w:szCs w:val="22"/>
      <w:lang w:val="uk-UA" w:eastAsia="en-US" w:bidi="ar-SA"/>
    </w:rPr>
  </w:style>
  <w:style w:type="paragraph" w:styleId="Heading1">
    <w:name w:val="heading 1"/>
    <w:basedOn w:val="Normal"/>
    <w:next w:val="Normal"/>
    <w:link w:val="1"/>
    <w:qFormat/>
    <w:pPr>
      <w:keepNext w:val="true"/>
      <w:keepLines/>
      <w:numPr>
        <w:ilvl w:val="0"/>
        <w:numId w:val="0"/>
      </w:numPr>
      <w:spacing w:before="240" w:after="0"/>
      <w:outlineLvl w:val="0"/>
    </w:pPr>
    <w:rPr>
      <w:rFonts w:ascii="Calibri Light" w:hAnsi="Calibri Light" w:eastAsia="Calibri" w:cs="Noto Sans Arabic"/>
      <w:color w:themeColor="accent1" w:themeShade="bf" w:val="2F5496"/>
      <w:sz w:val="32"/>
      <w:szCs w:val="32"/>
    </w:rPr>
  </w:style>
  <w:style w:type="paragraph" w:styleId="Heading2">
    <w:name w:val="heading 2"/>
    <w:basedOn w:val="Normal"/>
    <w:next w:val="Normal"/>
    <w:link w:val="2"/>
    <w:qFormat/>
    <w:pPr>
      <w:keepNext w:val="true"/>
      <w:keepLines/>
      <w:numPr>
        <w:ilvl w:val="0"/>
        <w:numId w:val="0"/>
      </w:numPr>
      <w:spacing w:before="40" w:after="0"/>
      <w:outlineLvl w:val="1"/>
    </w:pPr>
    <w:rPr>
      <w:rFonts w:ascii="Calibri Light" w:hAnsi="Calibri Light" w:eastAsia="Calibri" w:cs="Noto Sans Arabic"/>
      <w:color w:themeColor="accent1" w:themeShade="bf" w:val="2F5496"/>
      <w:sz w:val="26"/>
      <w:szCs w:val="26"/>
    </w:rPr>
  </w:style>
  <w:style w:type="paragraph" w:styleId="Heading3">
    <w:name w:val="heading 3"/>
    <w:basedOn w:val="Normal"/>
    <w:next w:val="Normal"/>
    <w:link w:val="3"/>
    <w:qFormat/>
    <w:pPr>
      <w:keepNext w:val="true"/>
      <w:keepLines/>
      <w:numPr>
        <w:ilvl w:val="0"/>
        <w:numId w:val="0"/>
      </w:numPr>
      <w:spacing w:before="40" w:after="0"/>
      <w:outlineLvl w:val="2"/>
    </w:pPr>
    <w:rPr>
      <w:rFonts w:ascii="Calibri Light" w:hAnsi="Calibri Light" w:eastAsia="Calibri" w:cs="Noto Sans Arabic"/>
      <w:color w:themeColor="accent1" w:themeShade="7f" w:val="1F3763"/>
      <w:sz w:val="24"/>
      <w:szCs w:val="24"/>
    </w:rPr>
  </w:style>
  <w:style w:type="paragraph" w:styleId="Heading4">
    <w:name w:val="heading 4"/>
    <w:basedOn w:val="Normal"/>
    <w:next w:val="Normal"/>
    <w:link w:val="4"/>
    <w:qFormat/>
    <w:pPr>
      <w:keepNext w:val="true"/>
      <w:keepLines/>
      <w:numPr>
        <w:ilvl w:val="0"/>
        <w:numId w:val="0"/>
      </w:numPr>
      <w:spacing w:before="40" w:after="0"/>
      <w:outlineLvl w:val="3"/>
    </w:pPr>
    <w:rPr>
      <w:rFonts w:ascii="Calibri Light" w:hAnsi="Calibri Light" w:eastAsia="Calibri" w:cs="Noto Sans Arabic"/>
      <w:i/>
      <w:iCs/>
      <w:color w:themeColor="accent1" w:themeShade="bf" w:val="2F5496"/>
    </w:rPr>
  </w:style>
  <w:style w:type="character" w:styleId="DefaultParagraphFont">
    <w:name w:val="Default Paragraph Font"/>
    <w:qFormat/>
    <w:rPr/>
  </w:style>
  <w:style w:type="character" w:styleId="Style10">
    <w:name w:val="Верхний колонтитул Знак"/>
    <w:basedOn w:val="DefaultParagraphFont"/>
    <w:link w:val="Header"/>
    <w:qFormat/>
    <w:rPr>
      <w:kern w:val="0"/>
      <w:lang w:val="uk-UA"/>
    </w:rPr>
  </w:style>
  <w:style w:type="character" w:styleId="1">
    <w:name w:val="Заголовок 1 Знак"/>
    <w:basedOn w:val="DefaultParagraphFont"/>
    <w:link w:val="Heading1"/>
    <w:qFormat/>
    <w:rPr>
      <w:rFonts w:ascii="Calibri Light" w:hAnsi="Calibri Light" w:eastAsia="Calibri" w:cs="Noto Sans Arabic"/>
      <w:color w:themeColor="accent1" w:themeShade="bf" w:val="2F5496"/>
      <w:kern w:val="0"/>
      <w:sz w:val="32"/>
      <w:szCs w:val="32"/>
      <w:lang w:val="uk-UA"/>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character" w:styleId="2">
    <w:name w:val="Заголовок 2 Знак"/>
    <w:basedOn w:val="DefaultParagraphFont"/>
    <w:link w:val="Heading2"/>
    <w:qFormat/>
    <w:rPr>
      <w:rFonts w:ascii="Calibri Light" w:hAnsi="Calibri Light" w:eastAsia="Calibri" w:cs="Noto Sans Arabic"/>
      <w:color w:themeColor="accent1" w:themeShade="bf" w:val="2F5496"/>
      <w:kern w:val="0"/>
      <w:sz w:val="26"/>
      <w:szCs w:val="26"/>
      <w:lang w:val="uk-UA"/>
    </w:rPr>
  </w:style>
  <w:style w:type="character" w:styleId="3">
    <w:name w:val="Заголовок 3 Знак"/>
    <w:basedOn w:val="DefaultParagraphFont"/>
    <w:link w:val="Heading3"/>
    <w:qFormat/>
    <w:rPr>
      <w:rFonts w:ascii="Calibri Light" w:hAnsi="Calibri Light" w:eastAsia="Calibri" w:cs="Noto Sans Arabic"/>
      <w:color w:themeColor="accent1" w:themeShade="7f" w:val="1F3763"/>
      <w:kern w:val="0"/>
      <w:sz w:val="24"/>
      <w:szCs w:val="24"/>
      <w:lang w:val="uk-UA"/>
    </w:rPr>
  </w:style>
  <w:style w:type="character" w:styleId="4">
    <w:name w:val="Заголовок 4 Знак"/>
    <w:basedOn w:val="DefaultParagraphFont"/>
    <w:link w:val="Heading4"/>
    <w:qFormat/>
    <w:rPr>
      <w:rFonts w:ascii="Calibri Light" w:hAnsi="Calibri Light" w:eastAsia="Calibri" w:cs="Noto Sans Arabic"/>
      <w:i/>
      <w:iCs/>
      <w:color w:themeColor="accent1" w:themeShade="bf" w:val="2F5496"/>
      <w:kern w:val="0"/>
      <w:lang w:val="uk-UA"/>
    </w:rPr>
  </w:style>
  <w:style w:type="character" w:styleId="fontstyle01">
    <w:name w:val="fontstyle01"/>
    <w:basedOn w:val="DefaultParagraphFont"/>
    <w:qFormat/>
    <w:rPr>
      <w:rFonts w:ascii="Times New Roman" w:hAnsi="Times New Roman" w:cs="Times New Roman"/>
      <w:b w:val="false"/>
      <w:bCs w:val="false"/>
      <w:i w:val="false"/>
      <w:iCs w:val="false"/>
      <w:color w:val="000000"/>
      <w:sz w:val="28"/>
      <w:szCs w:val="28"/>
    </w:rPr>
  </w:style>
  <w:style w:type="character" w:styleId="Style11">
    <w:name w:val="Нижний колонтитул Знак"/>
    <w:basedOn w:val="DefaultParagraphFont"/>
    <w:link w:val="Footer"/>
    <w:qFormat/>
    <w:rPr>
      <w:kern w:val="0"/>
      <w:lang w:val="uk-UA"/>
    </w:rPr>
  </w:style>
  <w:style w:type="character" w:styleId="FollowedHyperlink">
    <w:name w:val="FollowedHyperlink"/>
    <w:basedOn w:val="DefaultParagraphFont"/>
    <w:rPr>
      <w:color w:themeColor="followedHyperlink" w:val="954F72"/>
      <w:u w:val="single"/>
    </w:rPr>
  </w:style>
  <w:style w:type="character" w:styleId="Style12">
    <w:name w:val="Текст выноски Знак"/>
    <w:basedOn w:val="DefaultParagraphFont"/>
    <w:link w:val="BalloonText"/>
    <w:qFormat/>
    <w:rPr>
      <w:rFonts w:ascii="Tahoma" w:hAnsi="Tahoma" w:cs="Tahoma"/>
      <w:kern w:val="0"/>
      <w:sz w:val="16"/>
      <w:szCs w:val="16"/>
      <w:lang w:val="uk-UA"/>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Bulletsuser">
    <w:name w:val="Bullets (user)"/>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qFormat/>
    <w:pPr>
      <w:spacing w:lineRule="auto" w:line="240" w:before="0" w:after="200"/>
    </w:pPr>
    <w:rPr>
      <w:i/>
      <w:iCs/>
      <w:color w:themeColor="dark2" w:val="44546A"/>
      <w:sz w:val="18"/>
      <w:szCs w:val="18"/>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Style10"/>
    <w:pPr>
      <w:tabs>
        <w:tab w:val="clear" w:pos="170"/>
        <w:tab w:val="center" w:pos="4677" w:leader="none"/>
        <w:tab w:val="right" w:pos="9355" w:leader="none"/>
      </w:tabs>
      <w:spacing w:lineRule="auto" w:line="240" w:before="0" w:after="0"/>
    </w:pPr>
    <w:rPr/>
  </w:style>
  <w:style w:type="paragraph" w:styleId="ListParagraph">
    <w:name w:val="List Paragraph"/>
    <w:basedOn w:val="Normal"/>
    <w:qFormat/>
    <w:pPr>
      <w:spacing w:before="0" w:after="160"/>
      <w:ind w:left="720"/>
      <w:contextualSpacing/>
    </w:pPr>
    <w:rPr/>
  </w:style>
  <w:style w:type="paragraph" w:styleId="NoSpacing">
    <w:name w:val="No Spacing"/>
    <w:qFormat/>
    <w:pPr>
      <w:widowControl/>
      <w:suppressAutoHyphens w:val="true"/>
      <w:overflowPunct w:val="true"/>
      <w:bidi w:val="0"/>
      <w:spacing w:lineRule="auto" w:line="240" w:before="0" w:after="0"/>
      <w:jc w:val="left"/>
    </w:pPr>
    <w:rPr>
      <w:rFonts w:ascii="Calibri" w:hAnsi="Calibri" w:eastAsia="Calibri" w:cs="Times New Roman"/>
      <w:color w:val="auto"/>
      <w:kern w:val="0"/>
      <w:sz w:val="22"/>
      <w:szCs w:val="22"/>
      <w:lang w:val="ru-RU" w:eastAsia="en-US" w:bidi="ar-SA"/>
    </w:rPr>
  </w:style>
  <w:style w:type="paragraph" w:styleId="Footer">
    <w:name w:val="footer"/>
    <w:basedOn w:val="Normal"/>
    <w:link w:val="Style11"/>
    <w:pPr>
      <w:tabs>
        <w:tab w:val="clear" w:pos="170"/>
        <w:tab w:val="center" w:pos="4677" w:leader="none"/>
        <w:tab w:val="right" w:pos="9355"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qFormat/>
    <w:pPr>
      <w:outlineLvl w:val="9"/>
    </w:pPr>
    <w:rPr>
      <w:lang w:val="ru-RU" w:eastAsia="ru-RU"/>
    </w:rPr>
  </w:style>
  <w:style w:type="paragraph" w:styleId="TOC1">
    <w:name w:val="toc 1"/>
    <w:basedOn w:val="Normal"/>
    <w:next w:val="Normal"/>
    <w:autoRedefine/>
    <w:pPr>
      <w:spacing w:before="360" w:after="0"/>
    </w:pPr>
    <w:rPr>
      <w:rFonts w:ascii="Calibri Light" w:hAnsi="Calibri Light" w:cs="Calibri Light"/>
      <w:b/>
      <w:bCs/>
      <w:caps/>
      <w:sz w:val="24"/>
      <w:szCs w:val="24"/>
    </w:rPr>
  </w:style>
  <w:style w:type="paragraph" w:styleId="TOC2">
    <w:name w:val="toc 2"/>
    <w:basedOn w:val="Normal"/>
    <w:next w:val="Normal"/>
    <w:autoRedefine/>
    <w:pPr>
      <w:spacing w:before="240" w:after="0"/>
    </w:pPr>
    <w:rPr>
      <w:rFonts w:cs="Calibri"/>
      <w:b/>
      <w:bCs/>
      <w:color w:val="FFFFFF"/>
      <w:sz w:val="20"/>
      <w:szCs w:val="20"/>
      <w:u w:val="none"/>
    </w:rPr>
  </w:style>
  <w:style w:type="paragraph" w:styleId="TOC3">
    <w:name w:val="toc 3"/>
    <w:basedOn w:val="Normal"/>
    <w:next w:val="Normal"/>
    <w:autoRedefine/>
    <w:pPr>
      <w:tabs>
        <w:tab w:val="clear" w:pos="170"/>
        <w:tab w:val="right" w:pos="9345" w:leader="dot"/>
      </w:tabs>
      <w:spacing w:lineRule="auto" w:line="360" w:before="0" w:after="0"/>
      <w:ind w:left="221"/>
    </w:pPr>
    <w:rPr>
      <w:rFonts w:cs="Calibri"/>
      <w:sz w:val="20"/>
      <w:szCs w:val="20"/>
    </w:rPr>
  </w:style>
  <w:style w:type="paragraph" w:styleId="TOC4">
    <w:name w:val="toc 4"/>
    <w:basedOn w:val="Normal"/>
    <w:next w:val="Normal"/>
    <w:autoRedefine/>
    <w:pPr>
      <w:spacing w:before="0" w:after="0"/>
      <w:ind w:left="440"/>
    </w:pPr>
    <w:rPr>
      <w:rFonts w:cs="Calibri"/>
      <w:sz w:val="20"/>
      <w:szCs w:val="20"/>
    </w:rPr>
  </w:style>
  <w:style w:type="paragraph" w:styleId="TOC5">
    <w:name w:val="toc 5"/>
    <w:basedOn w:val="Normal"/>
    <w:next w:val="Normal"/>
    <w:autoRedefine/>
    <w:pPr>
      <w:spacing w:before="0" w:after="0"/>
      <w:ind w:left="660"/>
    </w:pPr>
    <w:rPr>
      <w:rFonts w:cs="Calibri"/>
      <w:sz w:val="20"/>
      <w:szCs w:val="20"/>
    </w:rPr>
  </w:style>
  <w:style w:type="paragraph" w:styleId="TOC6">
    <w:name w:val="toc 6"/>
    <w:basedOn w:val="Normal"/>
    <w:next w:val="Normal"/>
    <w:autoRedefine/>
    <w:pPr>
      <w:spacing w:before="0" w:after="0"/>
      <w:ind w:left="880"/>
    </w:pPr>
    <w:rPr>
      <w:rFonts w:cs="Calibri"/>
      <w:sz w:val="20"/>
      <w:szCs w:val="20"/>
    </w:rPr>
  </w:style>
  <w:style w:type="paragraph" w:styleId="TOC7">
    <w:name w:val="toc 7"/>
    <w:basedOn w:val="Normal"/>
    <w:next w:val="Normal"/>
    <w:autoRedefine/>
    <w:pPr>
      <w:spacing w:before="0" w:after="0"/>
      <w:ind w:left="1100"/>
    </w:pPr>
    <w:rPr>
      <w:rFonts w:cs="Calibri"/>
      <w:sz w:val="20"/>
      <w:szCs w:val="20"/>
    </w:rPr>
  </w:style>
  <w:style w:type="paragraph" w:styleId="TOC8">
    <w:name w:val="toc 8"/>
    <w:basedOn w:val="Normal"/>
    <w:next w:val="Normal"/>
    <w:autoRedefine/>
    <w:pPr>
      <w:spacing w:before="0" w:after="0"/>
      <w:ind w:left="1320"/>
    </w:pPr>
    <w:rPr>
      <w:rFonts w:cs="Calibri"/>
      <w:sz w:val="20"/>
      <w:szCs w:val="20"/>
    </w:rPr>
  </w:style>
  <w:style w:type="paragraph" w:styleId="TOC9">
    <w:name w:val="toc 9"/>
    <w:basedOn w:val="Normal"/>
    <w:next w:val="Normal"/>
    <w:autoRedefine/>
    <w:pPr>
      <w:spacing w:before="0" w:after="0"/>
      <w:ind w:left="1540"/>
    </w:pPr>
    <w:rPr>
      <w:rFonts w:cs="Calibri"/>
      <w:sz w:val="20"/>
      <w:szCs w:val="20"/>
    </w:rPr>
  </w:style>
  <w:style w:type="paragraph" w:styleId="BalloonText">
    <w:name w:val="Balloon Text"/>
    <w:basedOn w:val="Normal"/>
    <w:link w:val="Style12"/>
    <w:qFormat/>
    <w:pPr>
      <w:spacing w:lineRule="auto" w:line="240" w:before="0" w:after="0"/>
    </w:pPr>
    <w:rPr>
      <w:rFonts w:ascii="Tahoma" w:hAnsi="Tahoma" w:cs="Tahoma"/>
      <w:sz w:val="16"/>
      <w:szCs w:val="16"/>
    </w:rPr>
  </w:style>
  <w:style w:type="paragraph" w:styleId="HeaderLeft">
    <w:name w:val="Header Left"/>
    <w:basedOn w:val="Header"/>
    <w:qFormat/>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header" Target="header4.xml"/><Relationship Id="rId6" Type="http://schemas.openxmlformats.org/officeDocument/2006/relationships/header" Target="header5.xml"/><Relationship Id="rId7" Type="http://schemas.openxmlformats.org/officeDocument/2006/relationships/header" Target="header6.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localhost:9090/"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178</TotalTime>
  <Application>LibreOffice/25.2.3.2$Linux_X86_64 LibreOffice_project/520$Build-2</Application>
  <AppVersion>15.0000</AppVersion>
  <Pages>92</Pages>
  <Words>11691</Words>
  <Characters>88425</Characters>
  <CharactersWithSpaces>103453</CharactersWithSpaces>
  <Paragraphs>2113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2024-05-07T17:46:00Z</dcterms:created>
  <dc:creator>Макс Дезмонд</dc:creator>
  <dc:description/>
  <dc:language>en-US</dc:language>
  <cp:lastModifiedBy/>
  <dcterms:modified xsi:type="dcterms:W3CDTF">2025-06-04T22:56:46Z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file>